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0E" w:rsidRDefault="00827B0E" w:rsidP="00827B0E">
      <w:pPr>
        <w:jc w:val="center"/>
        <w:rPr>
          <w:b/>
          <w:lang w:val="en-US"/>
        </w:rPr>
      </w:pPr>
      <w:r>
        <w:rPr>
          <w:b/>
          <w:lang w:val="en-US"/>
        </w:rPr>
        <w:t xml:space="preserve">BY-LAWS OF </w:t>
      </w:r>
      <w:r w:rsidRPr="006F5429">
        <w:rPr>
          <w:b/>
          <w:lang w:val="en-US"/>
        </w:rPr>
        <w:t xml:space="preserve">ASSOCIATION OF RESEARCH-BASED MEDICAL </w:t>
      </w:r>
      <w:r w:rsidR="00B60F4D">
        <w:rPr>
          <w:b/>
          <w:lang w:val="en-US"/>
        </w:rPr>
        <w:t xml:space="preserve">TECHNOLOGIES </w:t>
      </w:r>
      <w:r w:rsidRPr="006F5429">
        <w:rPr>
          <w:b/>
          <w:lang w:val="en-US"/>
        </w:rPr>
        <w:t>MANUFACTURERS</w:t>
      </w:r>
    </w:p>
    <w:p w:rsidR="00827B0E" w:rsidRDefault="00827B0E" w:rsidP="00827B0E">
      <w:pPr>
        <w:jc w:val="both"/>
        <w:rPr>
          <w:b/>
          <w:lang w:val="en-US"/>
        </w:rPr>
      </w:pPr>
    </w:p>
    <w:p w:rsidR="00827B0E" w:rsidRDefault="00827B0E" w:rsidP="00827B0E">
      <w:pPr>
        <w:jc w:val="both"/>
        <w:rPr>
          <w:b/>
          <w:lang w:val="en-US"/>
        </w:rPr>
      </w:pPr>
    </w:p>
    <w:p w:rsidR="00533A15" w:rsidRPr="008D331E" w:rsidRDefault="00E6523C" w:rsidP="00AE6ED3">
      <w:pPr>
        <w:numPr>
          <w:ilvl w:val="0"/>
          <w:numId w:val="1"/>
        </w:numPr>
        <w:jc w:val="both"/>
        <w:rPr>
          <w:b/>
          <w:lang w:val="en-US"/>
        </w:rPr>
      </w:pPr>
      <w:r w:rsidRPr="006F5429">
        <w:rPr>
          <w:b/>
          <w:lang w:val="en-US"/>
        </w:rPr>
        <w:t>Title</w:t>
      </w:r>
      <w:r>
        <w:rPr>
          <w:b/>
          <w:lang w:val="en-US"/>
        </w:rPr>
        <w:t xml:space="preserve"> of the Association</w:t>
      </w:r>
    </w:p>
    <w:p w:rsidR="00533A15" w:rsidRPr="00785208" w:rsidRDefault="00533A15" w:rsidP="00606042">
      <w:pPr>
        <w:pStyle w:val="Heading2"/>
        <w:tabs>
          <w:tab w:val="num" w:pos="720"/>
        </w:tabs>
        <w:ind w:left="720" w:hanging="720"/>
        <w:jc w:val="both"/>
        <w:rPr>
          <w:rFonts w:ascii="Times New Roman" w:hAnsi="Times New Roman" w:cs="Times New Roman"/>
          <w:b w:val="0"/>
          <w:i w:val="0"/>
          <w:sz w:val="24"/>
          <w:szCs w:val="24"/>
          <w:lang w:val="en-US"/>
        </w:rPr>
      </w:pPr>
      <w:r w:rsidRPr="00785208">
        <w:rPr>
          <w:rFonts w:ascii="Times New Roman" w:hAnsi="Times New Roman" w:cs="Times New Roman"/>
          <w:b w:val="0"/>
          <w:i w:val="0"/>
          <w:sz w:val="24"/>
          <w:szCs w:val="24"/>
          <w:lang w:val="en-US"/>
        </w:rPr>
        <w:t xml:space="preserve">The title of the </w:t>
      </w:r>
      <w:r w:rsidR="00FA2AEE" w:rsidRPr="00785208">
        <w:rPr>
          <w:rFonts w:ascii="Times New Roman" w:hAnsi="Times New Roman" w:cs="Times New Roman"/>
          <w:b w:val="0"/>
          <w:i w:val="0"/>
          <w:sz w:val="24"/>
          <w:szCs w:val="24"/>
          <w:lang w:val="en-US"/>
        </w:rPr>
        <w:t>a</w:t>
      </w:r>
      <w:r w:rsidRPr="00785208">
        <w:rPr>
          <w:rFonts w:ascii="Times New Roman" w:hAnsi="Times New Roman" w:cs="Times New Roman"/>
          <w:b w:val="0"/>
          <w:i w:val="0"/>
          <w:sz w:val="24"/>
          <w:szCs w:val="24"/>
          <w:lang w:val="en-US"/>
        </w:rPr>
        <w:t>ssociation shall be “</w:t>
      </w:r>
      <w:r w:rsidRPr="0058589F">
        <w:rPr>
          <w:rFonts w:ascii="Times New Roman" w:hAnsi="Times New Roman" w:cs="Times New Roman"/>
          <w:b w:val="0"/>
          <w:sz w:val="24"/>
          <w:szCs w:val="24"/>
          <w:lang w:val="en-US"/>
        </w:rPr>
        <w:t xml:space="preserve">Association of Research-Based Medical </w:t>
      </w:r>
      <w:r w:rsidR="00B60F4D" w:rsidRPr="0058589F">
        <w:rPr>
          <w:rFonts w:ascii="Times New Roman" w:hAnsi="Times New Roman" w:cs="Times New Roman"/>
          <w:b w:val="0"/>
          <w:sz w:val="24"/>
          <w:szCs w:val="24"/>
          <w:lang w:val="en-US"/>
        </w:rPr>
        <w:t xml:space="preserve">Technologies </w:t>
      </w:r>
      <w:r w:rsidRPr="0058589F">
        <w:rPr>
          <w:rFonts w:ascii="Times New Roman" w:hAnsi="Times New Roman" w:cs="Times New Roman"/>
          <w:b w:val="0"/>
          <w:sz w:val="24"/>
          <w:szCs w:val="24"/>
          <w:lang w:val="en-US"/>
        </w:rPr>
        <w:t>Manufacturers</w:t>
      </w:r>
      <w:r w:rsidRPr="00785208">
        <w:rPr>
          <w:rFonts w:ascii="Times New Roman" w:hAnsi="Times New Roman" w:cs="Times New Roman"/>
          <w:b w:val="0"/>
          <w:i w:val="0"/>
          <w:sz w:val="24"/>
          <w:szCs w:val="24"/>
          <w:lang w:val="en-US"/>
        </w:rPr>
        <w:t>”</w:t>
      </w:r>
      <w:r w:rsidR="00FA2AEE" w:rsidRPr="00785208">
        <w:rPr>
          <w:rFonts w:ascii="Times New Roman" w:hAnsi="Times New Roman" w:cs="Times New Roman"/>
          <w:b w:val="0"/>
          <w:i w:val="0"/>
          <w:sz w:val="24"/>
          <w:szCs w:val="24"/>
          <w:lang w:val="en-US"/>
        </w:rPr>
        <w:t xml:space="preserve"> (the “</w:t>
      </w:r>
      <w:r w:rsidR="00FA2AEE" w:rsidRPr="007C3F3F">
        <w:rPr>
          <w:rFonts w:ascii="Times New Roman" w:hAnsi="Times New Roman" w:cs="Times New Roman"/>
          <w:i w:val="0"/>
          <w:sz w:val="24"/>
          <w:szCs w:val="24"/>
          <w:lang w:val="en-US"/>
        </w:rPr>
        <w:t>Association</w:t>
      </w:r>
      <w:r w:rsidR="00FA2AEE" w:rsidRPr="00785208">
        <w:rPr>
          <w:rFonts w:ascii="Times New Roman" w:hAnsi="Times New Roman" w:cs="Times New Roman"/>
          <w:b w:val="0"/>
          <w:i w:val="0"/>
          <w:sz w:val="24"/>
          <w:szCs w:val="24"/>
          <w:lang w:val="en-US"/>
        </w:rPr>
        <w:t>”)</w:t>
      </w:r>
      <w:r w:rsidRPr="00785208">
        <w:rPr>
          <w:rFonts w:ascii="Times New Roman" w:hAnsi="Times New Roman" w:cs="Times New Roman"/>
          <w:b w:val="0"/>
          <w:i w:val="0"/>
          <w:sz w:val="24"/>
          <w:szCs w:val="24"/>
          <w:lang w:val="en-US"/>
        </w:rPr>
        <w:t>.</w:t>
      </w:r>
    </w:p>
    <w:p w:rsidR="00533A15" w:rsidRPr="006F5429" w:rsidRDefault="00533A15" w:rsidP="00AE6ED3">
      <w:pPr>
        <w:jc w:val="both"/>
        <w:rPr>
          <w:lang w:val="en-US"/>
        </w:rPr>
      </w:pPr>
    </w:p>
    <w:p w:rsidR="00533A15" w:rsidRPr="006F5429" w:rsidRDefault="00533A15" w:rsidP="00FA2AEE">
      <w:pPr>
        <w:pStyle w:val="Heading2"/>
        <w:tabs>
          <w:tab w:val="num" w:pos="720"/>
        </w:tabs>
        <w:spacing w:before="0" w:after="0"/>
        <w:ind w:left="720" w:hanging="720"/>
        <w:jc w:val="both"/>
        <w:rPr>
          <w:rFonts w:ascii="Times New Roman" w:hAnsi="Times New Roman" w:cs="Times New Roman"/>
          <w:b w:val="0"/>
          <w:i w:val="0"/>
          <w:sz w:val="24"/>
          <w:szCs w:val="24"/>
          <w:lang w:val="en-US"/>
        </w:rPr>
      </w:pPr>
      <w:r w:rsidRPr="006F5429">
        <w:rPr>
          <w:rFonts w:ascii="Times New Roman" w:hAnsi="Times New Roman" w:cs="Times New Roman"/>
          <w:b w:val="0"/>
          <w:i w:val="0"/>
          <w:sz w:val="24"/>
          <w:szCs w:val="24"/>
          <w:lang w:val="en-US"/>
        </w:rPr>
        <w:t xml:space="preserve">The abbreviation for the title of the Association shall be </w:t>
      </w:r>
      <w:r w:rsidR="00182504" w:rsidRPr="00CA2F81">
        <w:rPr>
          <w:rFonts w:ascii="Times New Roman" w:hAnsi="Times New Roman" w:cs="Times New Roman"/>
          <w:b w:val="0"/>
          <w:i w:val="0"/>
          <w:sz w:val="24"/>
          <w:szCs w:val="24"/>
          <w:lang w:val="en-US"/>
        </w:rPr>
        <w:t>“</w:t>
      </w:r>
      <w:r w:rsidR="00182504">
        <w:rPr>
          <w:rFonts w:ascii="Times New Roman" w:hAnsi="Times New Roman" w:cs="Times New Roman"/>
          <w:b w:val="0"/>
          <w:i w:val="0"/>
          <w:sz w:val="24"/>
          <w:szCs w:val="24"/>
          <w:lang w:val="en-US"/>
        </w:rPr>
        <w:t>ARTED</w:t>
      </w:r>
      <w:r w:rsidR="00182504" w:rsidRPr="00CA2F81">
        <w:rPr>
          <w:rFonts w:ascii="Times New Roman" w:hAnsi="Times New Roman" w:cs="Times New Roman"/>
          <w:b w:val="0"/>
          <w:i w:val="0"/>
          <w:sz w:val="24"/>
          <w:szCs w:val="24"/>
          <w:lang w:val="en-US"/>
        </w:rPr>
        <w:t>”.</w:t>
      </w:r>
    </w:p>
    <w:p w:rsidR="00533A15" w:rsidRPr="006F5429" w:rsidRDefault="00533A15" w:rsidP="00AE6ED3">
      <w:pPr>
        <w:pStyle w:val="Heading2"/>
        <w:numPr>
          <w:ilvl w:val="0"/>
          <w:numId w:val="0"/>
        </w:numPr>
        <w:spacing w:before="0" w:after="0"/>
        <w:jc w:val="both"/>
        <w:rPr>
          <w:lang w:val="en-US"/>
        </w:rPr>
      </w:pPr>
    </w:p>
    <w:p w:rsidR="00533A15" w:rsidRPr="006F5429" w:rsidRDefault="00FA2AEE" w:rsidP="00481132">
      <w:pPr>
        <w:numPr>
          <w:ilvl w:val="0"/>
          <w:numId w:val="1"/>
        </w:numPr>
        <w:tabs>
          <w:tab w:val="clear" w:pos="360"/>
          <w:tab w:val="num" w:pos="720"/>
        </w:tabs>
        <w:jc w:val="both"/>
        <w:rPr>
          <w:b/>
          <w:lang w:val="en-US"/>
        </w:rPr>
      </w:pPr>
      <w:r w:rsidRPr="006F5429">
        <w:rPr>
          <w:b/>
          <w:lang w:val="en-US"/>
        </w:rPr>
        <w:t>Head</w:t>
      </w:r>
      <w:r w:rsidR="00CA65EC">
        <w:rPr>
          <w:b/>
          <w:lang w:val="en-US"/>
        </w:rPr>
        <w:t xml:space="preserve"> Office</w:t>
      </w:r>
      <w:r w:rsidR="007C3F3F">
        <w:rPr>
          <w:b/>
          <w:lang w:val="en-US"/>
        </w:rPr>
        <w:t xml:space="preserve"> of the Association</w:t>
      </w:r>
    </w:p>
    <w:p w:rsidR="00FA2AEE" w:rsidRPr="006F5429" w:rsidRDefault="00FA2AEE" w:rsidP="00FA2AEE">
      <w:pPr>
        <w:jc w:val="both"/>
        <w:rPr>
          <w:b/>
          <w:lang w:val="en-US"/>
        </w:rPr>
      </w:pPr>
    </w:p>
    <w:p w:rsidR="00FA2AEE" w:rsidRDefault="00FA2AEE" w:rsidP="00FA2AEE">
      <w:pPr>
        <w:jc w:val="both"/>
        <w:rPr>
          <w:lang w:val="en-US"/>
        </w:rPr>
      </w:pPr>
      <w:r w:rsidRPr="006F5429">
        <w:rPr>
          <w:lang w:val="en-US"/>
        </w:rPr>
        <w:t>The head</w:t>
      </w:r>
      <w:r w:rsidR="0097177D">
        <w:rPr>
          <w:lang w:val="en-US"/>
        </w:rPr>
        <w:t xml:space="preserve"> </w:t>
      </w:r>
      <w:r w:rsidR="00FE44C5">
        <w:rPr>
          <w:lang w:val="en-US"/>
        </w:rPr>
        <w:t>office</w:t>
      </w:r>
      <w:r w:rsidRPr="006F5429">
        <w:rPr>
          <w:lang w:val="en-US"/>
        </w:rPr>
        <w:t xml:space="preserve"> </w:t>
      </w:r>
      <w:r w:rsidR="00FE44C5">
        <w:rPr>
          <w:lang w:val="en-US"/>
        </w:rPr>
        <w:t xml:space="preserve">of the Association </w:t>
      </w:r>
      <w:r w:rsidRPr="006F5429">
        <w:rPr>
          <w:lang w:val="en-US"/>
        </w:rPr>
        <w:t xml:space="preserve">shall be located within the borders of the </w:t>
      </w:r>
      <w:smartTag w:uri="urn:schemas-microsoft-com:office:smarttags" w:element="place">
        <w:smartTag w:uri="urn:schemas-microsoft-com:office:smarttags" w:element="PlaceName">
          <w:r w:rsidRPr="006F5429">
            <w:rPr>
              <w:lang w:val="en-US"/>
            </w:rPr>
            <w:t>Metropolitan</w:t>
          </w:r>
        </w:smartTag>
        <w:r w:rsidRPr="006F5429">
          <w:rPr>
            <w:lang w:val="en-US"/>
          </w:rPr>
          <w:t xml:space="preserve"> </w:t>
        </w:r>
        <w:smartTag w:uri="urn:schemas-microsoft-com:office:smarttags" w:element="PlaceType">
          <w:r w:rsidRPr="006F5429">
            <w:rPr>
              <w:lang w:val="en-US"/>
            </w:rPr>
            <w:t>Municipality</w:t>
          </w:r>
        </w:smartTag>
      </w:smartTag>
      <w:r w:rsidRPr="006F5429">
        <w:rPr>
          <w:lang w:val="en-US"/>
        </w:rPr>
        <w:t xml:space="preserve"> of </w:t>
      </w:r>
      <w:r w:rsidR="008A61BF">
        <w:rPr>
          <w:lang w:val="en-US"/>
        </w:rPr>
        <w:t>I</w:t>
      </w:r>
      <w:r w:rsidRPr="006F5429">
        <w:rPr>
          <w:lang w:val="en-US"/>
        </w:rPr>
        <w:t xml:space="preserve">stanbul. </w:t>
      </w:r>
      <w:r w:rsidR="00C21C32" w:rsidRPr="006F5429">
        <w:rPr>
          <w:lang w:val="en-US"/>
        </w:rPr>
        <w:t>The Association does not have any branches</w:t>
      </w:r>
      <w:r w:rsidR="00C21C32">
        <w:rPr>
          <w:lang w:val="en-US"/>
        </w:rPr>
        <w:t xml:space="preserve">. </w:t>
      </w:r>
    </w:p>
    <w:p w:rsidR="002639F6" w:rsidRPr="006F5429" w:rsidRDefault="002639F6" w:rsidP="00FA2AEE">
      <w:pPr>
        <w:jc w:val="both"/>
        <w:rPr>
          <w:lang w:val="en-US"/>
        </w:rPr>
      </w:pPr>
    </w:p>
    <w:p w:rsidR="00533A15" w:rsidRPr="006F5429" w:rsidRDefault="00FA2AEE" w:rsidP="00481132">
      <w:pPr>
        <w:numPr>
          <w:ilvl w:val="0"/>
          <w:numId w:val="1"/>
        </w:numPr>
        <w:tabs>
          <w:tab w:val="clear" w:pos="360"/>
          <w:tab w:val="num" w:pos="720"/>
        </w:tabs>
        <w:jc w:val="both"/>
        <w:rPr>
          <w:b/>
          <w:lang w:val="en-US"/>
        </w:rPr>
      </w:pPr>
      <w:r w:rsidRPr="006F5429">
        <w:rPr>
          <w:b/>
          <w:lang w:val="en-US"/>
        </w:rPr>
        <w:t>Purpose and Activities</w:t>
      </w:r>
      <w:r w:rsidR="00CA65EC">
        <w:rPr>
          <w:b/>
          <w:lang w:val="en-US"/>
        </w:rPr>
        <w:t xml:space="preserve"> of the Association</w:t>
      </w:r>
    </w:p>
    <w:p w:rsidR="00FA2AEE" w:rsidRPr="006F5429" w:rsidRDefault="00FA2AEE" w:rsidP="00FA2AEE">
      <w:pPr>
        <w:jc w:val="both"/>
        <w:rPr>
          <w:b/>
          <w:lang w:val="en-US"/>
        </w:rPr>
      </w:pPr>
    </w:p>
    <w:p w:rsidR="00FA2AEE" w:rsidRPr="006F5429" w:rsidRDefault="00FA2AEE" w:rsidP="00481132">
      <w:pPr>
        <w:numPr>
          <w:ilvl w:val="1"/>
          <w:numId w:val="1"/>
        </w:numPr>
        <w:tabs>
          <w:tab w:val="clear" w:pos="360"/>
          <w:tab w:val="num" w:pos="720"/>
        </w:tabs>
        <w:ind w:left="720" w:hanging="720"/>
        <w:jc w:val="both"/>
        <w:rPr>
          <w:lang w:val="en-US"/>
        </w:rPr>
      </w:pPr>
      <w:r w:rsidRPr="006F5429">
        <w:rPr>
          <w:lang w:val="en-US"/>
        </w:rPr>
        <w:t xml:space="preserve">The Association shall operate in the medical device technologies sector and </w:t>
      </w:r>
      <w:r w:rsidR="001670FF" w:rsidRPr="006F5429">
        <w:rPr>
          <w:lang w:val="en-US"/>
        </w:rPr>
        <w:t xml:space="preserve">its </w:t>
      </w:r>
      <w:r w:rsidR="00461FA1" w:rsidRPr="006F5429">
        <w:rPr>
          <w:lang w:val="en-US"/>
        </w:rPr>
        <w:t>purpose</w:t>
      </w:r>
      <w:r w:rsidR="001670FF" w:rsidRPr="006F5429">
        <w:rPr>
          <w:lang w:val="en-US"/>
        </w:rPr>
        <w:t xml:space="preserve"> shall be </w:t>
      </w:r>
      <w:r w:rsidR="0045538C" w:rsidRPr="006F5429">
        <w:rPr>
          <w:lang w:val="en-US"/>
        </w:rPr>
        <w:t xml:space="preserve">to establish </w:t>
      </w:r>
      <w:r w:rsidRPr="006F5429">
        <w:rPr>
          <w:lang w:val="en-US"/>
        </w:rPr>
        <w:t xml:space="preserve">cooperation </w:t>
      </w:r>
      <w:r w:rsidR="0045538C" w:rsidRPr="006F5429">
        <w:rPr>
          <w:lang w:val="en-US"/>
        </w:rPr>
        <w:t xml:space="preserve">for </w:t>
      </w:r>
      <w:r w:rsidRPr="006F5429">
        <w:rPr>
          <w:lang w:val="en-US"/>
        </w:rPr>
        <w:t xml:space="preserve">the </w:t>
      </w:r>
      <w:r w:rsidR="00785208">
        <w:rPr>
          <w:lang w:val="en-US"/>
        </w:rPr>
        <w:t>development</w:t>
      </w:r>
      <w:r w:rsidR="00785208" w:rsidRPr="006F5429">
        <w:rPr>
          <w:lang w:val="en-US"/>
        </w:rPr>
        <w:t xml:space="preserve"> </w:t>
      </w:r>
      <w:r w:rsidRPr="006F5429">
        <w:rPr>
          <w:lang w:val="en-US"/>
        </w:rPr>
        <w:t xml:space="preserve">of innovative and high-technology focused </w:t>
      </w:r>
      <w:r w:rsidR="00785208">
        <w:rPr>
          <w:lang w:val="en-US"/>
        </w:rPr>
        <w:t xml:space="preserve">on the </w:t>
      </w:r>
      <w:r w:rsidRPr="006F5429">
        <w:rPr>
          <w:lang w:val="en-US"/>
        </w:rPr>
        <w:t>medical device industry</w:t>
      </w:r>
      <w:r w:rsidR="003F5D44" w:rsidRPr="006F5429">
        <w:rPr>
          <w:lang w:val="en-US"/>
        </w:rPr>
        <w:t xml:space="preserve">, </w:t>
      </w:r>
      <w:r w:rsidR="0045538C" w:rsidRPr="006F5429">
        <w:rPr>
          <w:lang w:val="en-US"/>
        </w:rPr>
        <w:t xml:space="preserve">to facilitate access to new products, information and technology for the welfare of the patients in Turkey and to bring the </w:t>
      </w:r>
      <w:r w:rsidR="00785208">
        <w:rPr>
          <w:lang w:val="en-US"/>
        </w:rPr>
        <w:t xml:space="preserve">medical device technologies </w:t>
      </w:r>
      <w:r w:rsidR="0045538C" w:rsidRPr="006F5429">
        <w:rPr>
          <w:lang w:val="en-US"/>
        </w:rPr>
        <w:t>sec</w:t>
      </w:r>
      <w:r w:rsidR="004C51B7" w:rsidRPr="006F5429">
        <w:rPr>
          <w:lang w:val="en-US"/>
        </w:rPr>
        <w:t>tor to the same level of ethics, transparency and prestige as in other advanced countries</w:t>
      </w:r>
      <w:r w:rsidR="003E3192" w:rsidRPr="006F5429">
        <w:rPr>
          <w:lang w:val="en-US"/>
        </w:rPr>
        <w:t>.</w:t>
      </w:r>
    </w:p>
    <w:p w:rsidR="003E3192" w:rsidRPr="006F5429" w:rsidRDefault="003E3192" w:rsidP="003E3192">
      <w:pPr>
        <w:jc w:val="both"/>
        <w:rPr>
          <w:b/>
          <w:lang w:val="en-US"/>
        </w:rPr>
      </w:pPr>
    </w:p>
    <w:p w:rsidR="003E3192" w:rsidRPr="006F5429" w:rsidRDefault="00021F9A" w:rsidP="00021F9A">
      <w:pPr>
        <w:ind w:left="705" w:hanging="705"/>
        <w:jc w:val="both"/>
        <w:rPr>
          <w:lang w:val="en-US"/>
        </w:rPr>
      </w:pPr>
      <w:r>
        <w:rPr>
          <w:lang w:val="en-US"/>
        </w:rPr>
        <w:t xml:space="preserve">3.2. </w:t>
      </w:r>
      <w:r>
        <w:rPr>
          <w:lang w:val="en-US"/>
        </w:rPr>
        <w:tab/>
      </w:r>
      <w:r w:rsidR="00DE353F" w:rsidRPr="006F5429">
        <w:rPr>
          <w:lang w:val="en-US"/>
        </w:rPr>
        <w:t>For this end, the Association shall operate through t</w:t>
      </w:r>
      <w:r w:rsidR="00DC011E" w:rsidRPr="006F5429">
        <w:rPr>
          <w:lang w:val="en-US"/>
        </w:rPr>
        <w:t xml:space="preserve">he </w:t>
      </w:r>
      <w:r w:rsidR="00DE353F" w:rsidRPr="006F5429">
        <w:rPr>
          <w:lang w:val="en-US"/>
        </w:rPr>
        <w:t xml:space="preserve">following </w:t>
      </w:r>
      <w:r w:rsidR="00DC011E" w:rsidRPr="006F5429">
        <w:rPr>
          <w:lang w:val="en-US"/>
        </w:rPr>
        <w:t xml:space="preserve">methods and </w:t>
      </w:r>
      <w:r w:rsidR="00DE353F" w:rsidRPr="006F5429">
        <w:rPr>
          <w:lang w:val="en-US"/>
        </w:rPr>
        <w:t xml:space="preserve">in the following </w:t>
      </w:r>
      <w:r w:rsidR="00DC011E" w:rsidRPr="006F5429">
        <w:rPr>
          <w:lang w:val="en-US"/>
        </w:rPr>
        <w:t xml:space="preserve">fields of activities </w:t>
      </w:r>
      <w:r w:rsidR="00DE353F" w:rsidRPr="006F5429">
        <w:rPr>
          <w:lang w:val="en-US"/>
        </w:rPr>
        <w:t>described below</w:t>
      </w:r>
      <w:r w:rsidR="00DC011E" w:rsidRPr="006F5429">
        <w:rPr>
          <w:lang w:val="en-US"/>
        </w:rPr>
        <w:t>:</w:t>
      </w:r>
      <w:r w:rsidR="002639F6">
        <w:rPr>
          <w:lang w:val="en-US"/>
        </w:rPr>
        <w:t xml:space="preserve"> </w:t>
      </w:r>
    </w:p>
    <w:p w:rsidR="00DC011E" w:rsidRPr="006F5429" w:rsidRDefault="00DC011E" w:rsidP="00DC011E">
      <w:pPr>
        <w:jc w:val="both"/>
        <w:rPr>
          <w:lang w:val="en-US"/>
        </w:rPr>
      </w:pPr>
    </w:p>
    <w:p w:rsidR="00DC011E" w:rsidRPr="006F5429" w:rsidRDefault="004B72B5" w:rsidP="002639F6">
      <w:pPr>
        <w:ind w:left="1440" w:hanging="720"/>
        <w:jc w:val="both"/>
        <w:rPr>
          <w:lang w:val="en-US"/>
        </w:rPr>
      </w:pPr>
      <w:r w:rsidRPr="00021F9A">
        <w:rPr>
          <w:lang w:val="en-US"/>
        </w:rPr>
        <w:t>3.</w:t>
      </w:r>
      <w:r w:rsidR="00021F9A">
        <w:rPr>
          <w:lang w:val="en-US"/>
        </w:rPr>
        <w:t>2</w:t>
      </w:r>
      <w:r w:rsidR="002639F6" w:rsidRPr="00021F9A">
        <w:rPr>
          <w:lang w:val="en-US"/>
        </w:rPr>
        <w:t>.1.</w:t>
      </w:r>
      <w:r w:rsidR="002639F6">
        <w:rPr>
          <w:b/>
          <w:lang w:val="en-US"/>
        </w:rPr>
        <w:t xml:space="preserve"> </w:t>
      </w:r>
      <w:r w:rsidR="00F94FDC" w:rsidRPr="006F5429">
        <w:rPr>
          <w:lang w:val="en-US"/>
        </w:rPr>
        <w:t>Solidification</w:t>
      </w:r>
      <w:r w:rsidR="00DC011E" w:rsidRPr="006F5429">
        <w:rPr>
          <w:lang w:val="en-US"/>
        </w:rPr>
        <w:t xml:space="preserve"> of the relationship between </w:t>
      </w:r>
      <w:r w:rsidR="00F94FDC">
        <w:rPr>
          <w:lang w:val="en-US"/>
        </w:rPr>
        <w:t>the Association</w:t>
      </w:r>
      <w:r w:rsidR="007968B6" w:rsidRPr="006F5429">
        <w:rPr>
          <w:lang w:val="en-US"/>
        </w:rPr>
        <w:t xml:space="preserve"> </w:t>
      </w:r>
      <w:r w:rsidR="00DC011E" w:rsidRPr="006F5429">
        <w:rPr>
          <w:lang w:val="en-US"/>
        </w:rPr>
        <w:t>members</w:t>
      </w:r>
      <w:r w:rsidR="002639F6">
        <w:rPr>
          <w:lang w:val="en-US"/>
        </w:rPr>
        <w:t xml:space="preserve"> relating to the subjects set forth in Article 3.1.</w:t>
      </w:r>
      <w:r w:rsidR="007968B6" w:rsidRPr="006F5429">
        <w:rPr>
          <w:lang w:val="en-US"/>
        </w:rPr>
        <w:t>;</w:t>
      </w:r>
    </w:p>
    <w:p w:rsidR="00DC011E" w:rsidRPr="006F5429" w:rsidRDefault="00DC011E" w:rsidP="00DC011E">
      <w:pPr>
        <w:jc w:val="both"/>
        <w:rPr>
          <w:lang w:val="en-US"/>
        </w:rPr>
      </w:pPr>
    </w:p>
    <w:p w:rsidR="00DC011E" w:rsidRPr="006F5429" w:rsidRDefault="002639F6" w:rsidP="00F94FDC">
      <w:pPr>
        <w:ind w:left="1416" w:hanging="696"/>
        <w:jc w:val="both"/>
        <w:rPr>
          <w:lang w:val="en-US"/>
        </w:rPr>
      </w:pPr>
      <w:r w:rsidRPr="00021F9A">
        <w:rPr>
          <w:lang w:val="en-US"/>
        </w:rPr>
        <w:t>3.</w:t>
      </w:r>
      <w:r w:rsidR="00021F9A">
        <w:rPr>
          <w:lang w:val="en-US"/>
        </w:rPr>
        <w:t>2</w:t>
      </w:r>
      <w:r w:rsidR="00F94FDC" w:rsidRPr="00021F9A">
        <w:rPr>
          <w:lang w:val="en-US"/>
        </w:rPr>
        <w:t>.2.</w:t>
      </w:r>
      <w:r w:rsidR="00F94FDC">
        <w:rPr>
          <w:lang w:val="en-US"/>
        </w:rPr>
        <w:tab/>
        <w:t>R</w:t>
      </w:r>
      <w:r w:rsidR="00D943E6" w:rsidRPr="006F5429">
        <w:rPr>
          <w:lang w:val="en-US"/>
        </w:rPr>
        <w:t xml:space="preserve">epresentation of the </w:t>
      </w:r>
      <w:r w:rsidR="00F94FDC">
        <w:rPr>
          <w:lang w:val="en-US"/>
        </w:rPr>
        <w:t xml:space="preserve">Association </w:t>
      </w:r>
      <w:r w:rsidR="00D943E6" w:rsidRPr="006F5429">
        <w:rPr>
          <w:lang w:val="en-US"/>
        </w:rPr>
        <w:t>members before authorized bodies and other professional organizations;</w:t>
      </w:r>
    </w:p>
    <w:p w:rsidR="00D943E6" w:rsidRPr="006F5429" w:rsidRDefault="00D943E6" w:rsidP="00D943E6">
      <w:pPr>
        <w:jc w:val="both"/>
        <w:rPr>
          <w:lang w:val="en-US"/>
        </w:rPr>
      </w:pPr>
    </w:p>
    <w:p w:rsidR="00D943E6" w:rsidRPr="006F5429" w:rsidRDefault="00F94FDC" w:rsidP="00F94FDC">
      <w:pPr>
        <w:ind w:left="1416" w:hanging="696"/>
        <w:jc w:val="both"/>
        <w:rPr>
          <w:lang w:val="en-US"/>
        </w:rPr>
      </w:pPr>
      <w:r w:rsidRPr="00021F9A">
        <w:rPr>
          <w:lang w:val="en-US"/>
        </w:rPr>
        <w:t>3</w:t>
      </w:r>
      <w:r w:rsidR="002639F6" w:rsidRPr="00021F9A">
        <w:rPr>
          <w:lang w:val="en-US"/>
        </w:rPr>
        <w:t>.</w:t>
      </w:r>
      <w:r w:rsidR="00021F9A">
        <w:rPr>
          <w:lang w:val="en-US"/>
        </w:rPr>
        <w:t>2</w:t>
      </w:r>
      <w:r w:rsidRPr="00021F9A">
        <w:rPr>
          <w:lang w:val="en-US"/>
        </w:rPr>
        <w:t>.3.</w:t>
      </w:r>
      <w:r w:rsidRPr="00021F9A">
        <w:rPr>
          <w:lang w:val="en-US"/>
        </w:rPr>
        <w:tab/>
      </w:r>
      <w:r>
        <w:rPr>
          <w:lang w:val="en-US"/>
        </w:rPr>
        <w:t>C</w:t>
      </w:r>
      <w:r w:rsidR="00D943E6" w:rsidRPr="006F5429">
        <w:rPr>
          <w:lang w:val="en-US"/>
        </w:rPr>
        <w:t>ontribut</w:t>
      </w:r>
      <w:r w:rsidR="00DE353F" w:rsidRPr="006F5429">
        <w:rPr>
          <w:lang w:val="en-US"/>
        </w:rPr>
        <w:t>ion</w:t>
      </w:r>
      <w:r w:rsidR="00D943E6" w:rsidRPr="006F5429">
        <w:rPr>
          <w:lang w:val="en-US"/>
        </w:rPr>
        <w:t xml:space="preserve"> to the access of </w:t>
      </w:r>
      <w:r w:rsidR="00CE5ADA" w:rsidRPr="006F5429">
        <w:rPr>
          <w:lang w:val="en-US"/>
        </w:rPr>
        <w:t xml:space="preserve">the </w:t>
      </w:r>
      <w:r w:rsidR="00D943E6" w:rsidRPr="006F5429">
        <w:rPr>
          <w:lang w:val="en-US"/>
        </w:rPr>
        <w:t>Turkish public to contemporary and innovative treatment means;</w:t>
      </w:r>
    </w:p>
    <w:p w:rsidR="00CE5ADA" w:rsidRPr="006F5429" w:rsidRDefault="00CE5ADA" w:rsidP="00CE5ADA">
      <w:pPr>
        <w:jc w:val="both"/>
        <w:rPr>
          <w:lang w:val="en-US"/>
        </w:rPr>
      </w:pPr>
    </w:p>
    <w:p w:rsidR="00CE5ADA" w:rsidRPr="006F5429" w:rsidRDefault="002639F6" w:rsidP="00F94FDC">
      <w:pPr>
        <w:ind w:left="720"/>
        <w:jc w:val="both"/>
        <w:rPr>
          <w:lang w:val="en-US"/>
        </w:rPr>
      </w:pPr>
      <w:r w:rsidRPr="00021F9A">
        <w:rPr>
          <w:lang w:val="en-US"/>
        </w:rPr>
        <w:t>3.</w:t>
      </w:r>
      <w:r w:rsidR="00021F9A">
        <w:rPr>
          <w:lang w:val="en-US"/>
        </w:rPr>
        <w:t>2</w:t>
      </w:r>
      <w:r w:rsidR="00F94FDC" w:rsidRPr="00021F9A">
        <w:rPr>
          <w:lang w:val="en-US"/>
        </w:rPr>
        <w:t>.4.</w:t>
      </w:r>
      <w:r w:rsidR="00F94FDC" w:rsidRPr="00021F9A">
        <w:rPr>
          <w:lang w:val="en-US"/>
        </w:rPr>
        <w:tab/>
      </w:r>
      <w:r w:rsidR="007538E8" w:rsidRPr="006F5429">
        <w:rPr>
          <w:lang w:val="en-US"/>
        </w:rPr>
        <w:t>Provision of information and training courses;</w:t>
      </w:r>
    </w:p>
    <w:p w:rsidR="007538E8" w:rsidRPr="006F5429" w:rsidRDefault="007538E8" w:rsidP="007538E8">
      <w:pPr>
        <w:jc w:val="both"/>
        <w:rPr>
          <w:lang w:val="en-US"/>
        </w:rPr>
      </w:pPr>
    </w:p>
    <w:p w:rsidR="007538E8" w:rsidRPr="006F5429" w:rsidRDefault="002639F6" w:rsidP="00F94FDC">
      <w:pPr>
        <w:ind w:left="1416" w:hanging="696"/>
        <w:jc w:val="both"/>
        <w:rPr>
          <w:lang w:val="en-US"/>
        </w:rPr>
      </w:pPr>
      <w:r w:rsidRPr="00021F9A">
        <w:rPr>
          <w:lang w:val="en-US"/>
        </w:rPr>
        <w:t>3.</w:t>
      </w:r>
      <w:r w:rsidR="00021F9A">
        <w:rPr>
          <w:lang w:val="en-US"/>
        </w:rPr>
        <w:t>2</w:t>
      </w:r>
      <w:r w:rsidR="00F94FDC" w:rsidRPr="00021F9A">
        <w:rPr>
          <w:lang w:val="en-US"/>
        </w:rPr>
        <w:t>.5.</w:t>
      </w:r>
      <w:r w:rsidR="00F94FDC" w:rsidRPr="00021F9A">
        <w:rPr>
          <w:lang w:val="en-US"/>
        </w:rPr>
        <w:tab/>
      </w:r>
      <w:r w:rsidR="007538E8" w:rsidRPr="006F5429">
        <w:rPr>
          <w:lang w:val="en-US"/>
        </w:rPr>
        <w:t>Development of compliance with business ethics especially in the following matters:</w:t>
      </w:r>
    </w:p>
    <w:p w:rsidR="007538E8" w:rsidRPr="006F5429" w:rsidRDefault="007538E8" w:rsidP="007538E8">
      <w:pPr>
        <w:jc w:val="both"/>
        <w:rPr>
          <w:lang w:val="en-US"/>
        </w:rPr>
      </w:pPr>
    </w:p>
    <w:p w:rsidR="007538E8" w:rsidRPr="006F5429" w:rsidRDefault="00E35C47" w:rsidP="00481132">
      <w:pPr>
        <w:numPr>
          <w:ilvl w:val="0"/>
          <w:numId w:val="3"/>
        </w:numPr>
        <w:tabs>
          <w:tab w:val="clear" w:pos="2160"/>
          <w:tab w:val="num" w:pos="1800"/>
        </w:tabs>
        <w:ind w:left="1800" w:hanging="360"/>
        <w:jc w:val="both"/>
        <w:rPr>
          <w:lang w:val="en-US"/>
        </w:rPr>
      </w:pPr>
      <w:r>
        <w:rPr>
          <w:lang w:val="en-US"/>
        </w:rPr>
        <w:t xml:space="preserve">Activities relating to the </w:t>
      </w:r>
      <w:r w:rsidR="007538E8" w:rsidRPr="006F5429">
        <w:rPr>
          <w:lang w:val="en-US"/>
        </w:rPr>
        <w:t>communication with health professionals and the public;</w:t>
      </w:r>
    </w:p>
    <w:p w:rsidR="007538E8" w:rsidRPr="006F5429" w:rsidRDefault="00E35C47" w:rsidP="00481132">
      <w:pPr>
        <w:numPr>
          <w:ilvl w:val="0"/>
          <w:numId w:val="3"/>
        </w:numPr>
        <w:tabs>
          <w:tab w:val="clear" w:pos="2160"/>
          <w:tab w:val="num" w:pos="1800"/>
        </w:tabs>
        <w:jc w:val="both"/>
        <w:rPr>
          <w:lang w:val="en-US"/>
        </w:rPr>
      </w:pPr>
      <w:r>
        <w:rPr>
          <w:lang w:val="en-US"/>
        </w:rPr>
        <w:t>D</w:t>
      </w:r>
      <w:r w:rsidR="00A94533" w:rsidRPr="006F5429">
        <w:rPr>
          <w:lang w:val="en-US"/>
        </w:rPr>
        <w:t xml:space="preserve">ecent </w:t>
      </w:r>
      <w:r w:rsidR="007538E8" w:rsidRPr="006F5429">
        <w:rPr>
          <w:lang w:val="en-US"/>
        </w:rPr>
        <w:t>production</w:t>
      </w:r>
      <w:r w:rsidR="007C3F3F">
        <w:rPr>
          <w:lang w:val="en-US"/>
        </w:rPr>
        <w:t>;</w:t>
      </w:r>
    </w:p>
    <w:p w:rsidR="007538E8" w:rsidRPr="006F5429" w:rsidRDefault="00E35C47" w:rsidP="00481132">
      <w:pPr>
        <w:numPr>
          <w:ilvl w:val="0"/>
          <w:numId w:val="3"/>
        </w:numPr>
        <w:tabs>
          <w:tab w:val="clear" w:pos="2160"/>
          <w:tab w:val="num" w:pos="1800"/>
        </w:tabs>
        <w:jc w:val="both"/>
        <w:rPr>
          <w:lang w:val="en-US"/>
        </w:rPr>
      </w:pPr>
      <w:r>
        <w:rPr>
          <w:lang w:val="en-US"/>
        </w:rPr>
        <w:t>D</w:t>
      </w:r>
      <w:r w:rsidR="00A94533" w:rsidRPr="006F5429">
        <w:rPr>
          <w:lang w:val="en-US"/>
        </w:rPr>
        <w:t>ecent</w:t>
      </w:r>
      <w:r w:rsidR="007538E8" w:rsidRPr="006F5429">
        <w:rPr>
          <w:lang w:val="en-US"/>
        </w:rPr>
        <w:t xml:space="preserve"> clinical practices</w:t>
      </w:r>
      <w:r w:rsidR="007C3F3F">
        <w:rPr>
          <w:lang w:val="en-US"/>
        </w:rPr>
        <w:t>;</w:t>
      </w:r>
    </w:p>
    <w:p w:rsidR="007538E8" w:rsidRPr="006F5429" w:rsidRDefault="00E35C47" w:rsidP="00481132">
      <w:pPr>
        <w:numPr>
          <w:ilvl w:val="0"/>
          <w:numId w:val="3"/>
        </w:numPr>
        <w:tabs>
          <w:tab w:val="clear" w:pos="2160"/>
          <w:tab w:val="num" w:pos="1800"/>
        </w:tabs>
        <w:jc w:val="both"/>
        <w:rPr>
          <w:lang w:val="en-US"/>
        </w:rPr>
      </w:pPr>
      <w:r>
        <w:rPr>
          <w:lang w:val="en-US"/>
        </w:rPr>
        <w:t>D</w:t>
      </w:r>
      <w:r w:rsidR="00A94533" w:rsidRPr="006F5429">
        <w:rPr>
          <w:lang w:val="en-US"/>
        </w:rPr>
        <w:t>ecent</w:t>
      </w:r>
      <w:r w:rsidR="007538E8" w:rsidRPr="006F5429">
        <w:rPr>
          <w:lang w:val="en-US"/>
        </w:rPr>
        <w:t xml:space="preserve"> laboratory practices</w:t>
      </w:r>
      <w:r w:rsidR="007C3F3F">
        <w:rPr>
          <w:lang w:val="en-US"/>
        </w:rPr>
        <w:t>;</w:t>
      </w:r>
    </w:p>
    <w:p w:rsidR="00FF446A" w:rsidRPr="006F5429" w:rsidRDefault="00E35C47" w:rsidP="00481132">
      <w:pPr>
        <w:numPr>
          <w:ilvl w:val="0"/>
          <w:numId w:val="3"/>
        </w:numPr>
        <w:tabs>
          <w:tab w:val="clear" w:pos="2160"/>
          <w:tab w:val="num" w:pos="1800"/>
        </w:tabs>
        <w:jc w:val="both"/>
        <w:rPr>
          <w:lang w:val="en-US"/>
        </w:rPr>
      </w:pPr>
      <w:r w:rsidRPr="006F5429">
        <w:rPr>
          <w:lang w:val="en-US"/>
        </w:rPr>
        <w:t>D</w:t>
      </w:r>
      <w:r w:rsidR="00A94533" w:rsidRPr="006F5429">
        <w:rPr>
          <w:lang w:val="en-US"/>
        </w:rPr>
        <w:t xml:space="preserve">ecent </w:t>
      </w:r>
      <w:r w:rsidR="00FF446A" w:rsidRPr="006F5429">
        <w:rPr>
          <w:lang w:val="en-US"/>
        </w:rPr>
        <w:t>advertisements;</w:t>
      </w:r>
      <w:r w:rsidR="002639F6">
        <w:rPr>
          <w:lang w:val="en-US"/>
        </w:rPr>
        <w:t xml:space="preserve"> and</w:t>
      </w:r>
    </w:p>
    <w:p w:rsidR="00FF446A" w:rsidRPr="006F5429" w:rsidRDefault="00E35C47" w:rsidP="00481132">
      <w:pPr>
        <w:numPr>
          <w:ilvl w:val="0"/>
          <w:numId w:val="3"/>
        </w:numPr>
        <w:tabs>
          <w:tab w:val="clear" w:pos="2160"/>
          <w:tab w:val="num" w:pos="1800"/>
        </w:tabs>
        <w:jc w:val="both"/>
        <w:rPr>
          <w:lang w:val="en-US"/>
        </w:rPr>
      </w:pPr>
      <w:r>
        <w:rPr>
          <w:lang w:val="en-US"/>
        </w:rPr>
        <w:t>D</w:t>
      </w:r>
      <w:r w:rsidR="00A94533" w:rsidRPr="006F5429">
        <w:rPr>
          <w:lang w:val="en-US"/>
        </w:rPr>
        <w:t xml:space="preserve">ecent </w:t>
      </w:r>
      <w:r w:rsidR="00FF446A" w:rsidRPr="006F5429">
        <w:rPr>
          <w:lang w:val="en-US"/>
        </w:rPr>
        <w:t>market supervision practices</w:t>
      </w:r>
      <w:r w:rsidR="00A94533" w:rsidRPr="006F5429">
        <w:rPr>
          <w:lang w:val="en-US"/>
        </w:rPr>
        <w:t>.</w:t>
      </w:r>
    </w:p>
    <w:p w:rsidR="00A94533" w:rsidRPr="00021F9A" w:rsidRDefault="00A94533" w:rsidP="00A94533">
      <w:pPr>
        <w:jc w:val="both"/>
        <w:rPr>
          <w:lang w:val="en-US"/>
        </w:rPr>
      </w:pPr>
    </w:p>
    <w:p w:rsidR="00A94533" w:rsidRDefault="002639F6" w:rsidP="00F94FDC">
      <w:pPr>
        <w:ind w:left="720"/>
        <w:jc w:val="both"/>
        <w:rPr>
          <w:lang w:val="en-US"/>
        </w:rPr>
      </w:pPr>
      <w:r w:rsidRPr="00021F9A">
        <w:rPr>
          <w:lang w:val="en-US"/>
        </w:rPr>
        <w:lastRenderedPageBreak/>
        <w:t>3.</w:t>
      </w:r>
      <w:r w:rsidR="00021F9A">
        <w:rPr>
          <w:lang w:val="en-US"/>
        </w:rPr>
        <w:t>2</w:t>
      </w:r>
      <w:r w:rsidR="00F94FDC" w:rsidRPr="00021F9A">
        <w:rPr>
          <w:lang w:val="en-US"/>
        </w:rPr>
        <w:t>.6.</w:t>
      </w:r>
      <w:r w:rsidR="00F94FDC">
        <w:rPr>
          <w:lang w:val="en-US"/>
        </w:rPr>
        <w:tab/>
      </w:r>
      <w:r w:rsidR="001670FF" w:rsidRPr="006F5429">
        <w:rPr>
          <w:lang w:val="en-US"/>
        </w:rPr>
        <w:t xml:space="preserve">In order to achieve its </w:t>
      </w:r>
      <w:r w:rsidR="00461FA1" w:rsidRPr="006F5429">
        <w:rPr>
          <w:lang w:val="en-US"/>
        </w:rPr>
        <w:t>purpose</w:t>
      </w:r>
      <w:r w:rsidR="00E35C47">
        <w:rPr>
          <w:lang w:val="en-US"/>
        </w:rPr>
        <w:t xml:space="preserve"> mentioned above</w:t>
      </w:r>
      <w:r w:rsidR="001670FF" w:rsidRPr="006F5429">
        <w:rPr>
          <w:lang w:val="en-US"/>
        </w:rPr>
        <w:t xml:space="preserve">, the Association </w:t>
      </w:r>
      <w:r w:rsidR="00CE05EA" w:rsidRPr="006F5429">
        <w:rPr>
          <w:lang w:val="en-US"/>
        </w:rPr>
        <w:t>shall</w:t>
      </w:r>
      <w:r w:rsidR="00E35C47">
        <w:rPr>
          <w:lang w:val="en-US"/>
        </w:rPr>
        <w:t xml:space="preserve"> be in active in the following areas</w:t>
      </w:r>
      <w:r w:rsidR="001670FF" w:rsidRPr="006F5429">
        <w:rPr>
          <w:lang w:val="en-US"/>
        </w:rPr>
        <w:t>;</w:t>
      </w:r>
    </w:p>
    <w:p w:rsidR="00E35C47" w:rsidRDefault="00E35C47" w:rsidP="00F94FDC">
      <w:pPr>
        <w:ind w:left="720"/>
        <w:jc w:val="both"/>
        <w:rPr>
          <w:lang w:val="en-US"/>
        </w:rPr>
      </w:pPr>
    </w:p>
    <w:p w:rsidR="00E35C47" w:rsidRPr="006F5429" w:rsidRDefault="00E35C47" w:rsidP="00F94FDC">
      <w:pPr>
        <w:ind w:left="720"/>
        <w:jc w:val="both"/>
        <w:rPr>
          <w:lang w:val="en-US"/>
        </w:rPr>
      </w:pPr>
      <w:r>
        <w:rPr>
          <w:lang w:val="en-US"/>
        </w:rPr>
        <w:t>The Association shall</w:t>
      </w:r>
    </w:p>
    <w:p w:rsidR="001670FF" w:rsidRPr="006F5429" w:rsidRDefault="001670FF" w:rsidP="001670FF">
      <w:pPr>
        <w:ind w:left="720"/>
        <w:jc w:val="both"/>
        <w:rPr>
          <w:lang w:val="en-US"/>
        </w:rPr>
      </w:pPr>
    </w:p>
    <w:p w:rsidR="001670FF" w:rsidRPr="006F5429" w:rsidRDefault="001670FF" w:rsidP="001670FF">
      <w:pPr>
        <w:numPr>
          <w:ilvl w:val="0"/>
          <w:numId w:val="15"/>
        </w:numPr>
        <w:jc w:val="both"/>
        <w:rPr>
          <w:lang w:val="en-US"/>
        </w:rPr>
      </w:pPr>
      <w:r w:rsidRPr="006F5429">
        <w:rPr>
          <w:lang w:val="en-US"/>
        </w:rPr>
        <w:t xml:space="preserve">arrange meetings, training seminars, </w:t>
      </w:r>
      <w:r w:rsidR="00B469A7">
        <w:rPr>
          <w:lang w:val="en-US"/>
        </w:rPr>
        <w:t xml:space="preserve">multimedia </w:t>
      </w:r>
      <w:r w:rsidRPr="006F5429">
        <w:rPr>
          <w:lang w:val="en-US"/>
        </w:rPr>
        <w:t xml:space="preserve">shows </w:t>
      </w:r>
      <w:r w:rsidR="00B469A7">
        <w:rPr>
          <w:lang w:val="en-US"/>
        </w:rPr>
        <w:t>or other shows</w:t>
      </w:r>
      <w:r w:rsidRPr="006F5429">
        <w:rPr>
          <w:lang w:val="en-US"/>
        </w:rPr>
        <w:t>, trips, scientific studies and exhibitions;</w:t>
      </w:r>
    </w:p>
    <w:p w:rsidR="001670FF" w:rsidRPr="006F5429" w:rsidRDefault="001670FF" w:rsidP="00481132">
      <w:pPr>
        <w:numPr>
          <w:ilvl w:val="0"/>
          <w:numId w:val="16"/>
        </w:numPr>
        <w:jc w:val="both"/>
        <w:rPr>
          <w:lang w:val="en-US"/>
        </w:rPr>
      </w:pPr>
      <w:r w:rsidRPr="006F5429">
        <w:rPr>
          <w:lang w:val="en-US"/>
        </w:rPr>
        <w:t>realize publications</w:t>
      </w:r>
      <w:r w:rsidR="003C3B77">
        <w:rPr>
          <w:lang w:val="en-US"/>
        </w:rPr>
        <w:t xml:space="preserve"> of newspaper</w:t>
      </w:r>
      <w:r w:rsidR="005B33B0">
        <w:rPr>
          <w:lang w:val="en-US"/>
        </w:rPr>
        <w:t>s</w:t>
      </w:r>
      <w:r w:rsidRPr="006F5429">
        <w:rPr>
          <w:lang w:val="en-US"/>
        </w:rPr>
        <w:t>,</w:t>
      </w:r>
      <w:r w:rsidR="003C3B77">
        <w:rPr>
          <w:lang w:val="en-US"/>
        </w:rPr>
        <w:t xml:space="preserve"> magazine</w:t>
      </w:r>
      <w:r w:rsidR="005B33B0">
        <w:rPr>
          <w:lang w:val="en-US"/>
        </w:rPr>
        <w:t>s</w:t>
      </w:r>
      <w:r w:rsidR="003C3B77">
        <w:rPr>
          <w:lang w:val="en-US"/>
        </w:rPr>
        <w:t>, book</w:t>
      </w:r>
      <w:r w:rsidR="005B33B0">
        <w:rPr>
          <w:lang w:val="en-US"/>
        </w:rPr>
        <w:t>s</w:t>
      </w:r>
      <w:r w:rsidR="003C3B77">
        <w:rPr>
          <w:lang w:val="en-US"/>
        </w:rPr>
        <w:t>, brochure</w:t>
      </w:r>
      <w:r w:rsidR="005B33B0">
        <w:rPr>
          <w:lang w:val="en-US"/>
        </w:rPr>
        <w:t>s</w:t>
      </w:r>
      <w:r w:rsidR="003C3B77">
        <w:rPr>
          <w:lang w:val="en-US"/>
        </w:rPr>
        <w:t>, etc.</w:t>
      </w:r>
      <w:r w:rsidR="00B469A7">
        <w:rPr>
          <w:lang w:val="en-US"/>
        </w:rPr>
        <w:t xml:space="preserve"> relating to research and studies</w:t>
      </w:r>
      <w:r w:rsidR="003C3B77">
        <w:rPr>
          <w:lang w:val="en-US"/>
        </w:rPr>
        <w:t xml:space="preserve"> and </w:t>
      </w:r>
      <w:r w:rsidR="00B469A7">
        <w:rPr>
          <w:lang w:val="en-US"/>
        </w:rPr>
        <w:t xml:space="preserve">if necessary, </w:t>
      </w:r>
      <w:r w:rsidRPr="006F5429">
        <w:rPr>
          <w:lang w:val="en-US"/>
        </w:rPr>
        <w:t xml:space="preserve">create archives </w:t>
      </w:r>
      <w:r w:rsidR="003C3B77">
        <w:rPr>
          <w:lang w:val="en-US"/>
        </w:rPr>
        <w:t xml:space="preserve">relating </w:t>
      </w:r>
      <w:r w:rsidR="00B469A7">
        <w:rPr>
          <w:lang w:val="en-US"/>
        </w:rPr>
        <w:t>thereto</w:t>
      </w:r>
      <w:r w:rsidRPr="006F5429">
        <w:rPr>
          <w:lang w:val="en-US"/>
        </w:rPr>
        <w:t>;</w:t>
      </w:r>
    </w:p>
    <w:p w:rsidR="001670FF" w:rsidRPr="001931EA" w:rsidRDefault="005B33B0" w:rsidP="001670FF">
      <w:pPr>
        <w:numPr>
          <w:ilvl w:val="0"/>
          <w:numId w:val="17"/>
        </w:numPr>
        <w:jc w:val="both"/>
        <w:rPr>
          <w:lang w:val="en-US"/>
        </w:rPr>
      </w:pPr>
      <w:r>
        <w:rPr>
          <w:lang w:val="en-US"/>
        </w:rPr>
        <w:t>prepare</w:t>
      </w:r>
      <w:r w:rsidR="00692D5A">
        <w:rPr>
          <w:lang w:val="en-US"/>
        </w:rPr>
        <w:t xml:space="preserve"> and/</w:t>
      </w:r>
      <w:r>
        <w:rPr>
          <w:lang w:val="en-US"/>
        </w:rPr>
        <w:t>or have prepared</w:t>
      </w:r>
      <w:r w:rsidR="00692D5A">
        <w:rPr>
          <w:lang w:val="en-US"/>
        </w:rPr>
        <w:t xml:space="preserve"> training seminars, plans and projects, </w:t>
      </w:r>
      <w:r w:rsidR="00692D5A" w:rsidRPr="006F5429">
        <w:rPr>
          <w:lang w:val="en-US"/>
        </w:rPr>
        <w:t>carry out</w:t>
      </w:r>
      <w:r w:rsidR="00692D5A">
        <w:rPr>
          <w:lang w:val="en-US"/>
        </w:rPr>
        <w:t xml:space="preserve"> </w:t>
      </w:r>
      <w:r w:rsidR="001670FF" w:rsidRPr="006F5429">
        <w:rPr>
          <w:lang w:val="en-US"/>
        </w:rPr>
        <w:t>public surveys and establish web-services</w:t>
      </w:r>
      <w:r w:rsidR="00EA1235" w:rsidRPr="00EA1235">
        <w:rPr>
          <w:lang w:val="en-US"/>
        </w:rPr>
        <w:t xml:space="preserve"> </w:t>
      </w:r>
      <w:r w:rsidR="00EA1235">
        <w:rPr>
          <w:lang w:val="en-US"/>
        </w:rPr>
        <w:t>in order to develop cultural, commercial and industrial relations,</w:t>
      </w:r>
    </w:p>
    <w:p w:rsidR="001670FF" w:rsidRPr="006F5429" w:rsidRDefault="001931EA" w:rsidP="00481132">
      <w:pPr>
        <w:numPr>
          <w:ilvl w:val="0"/>
          <w:numId w:val="17"/>
        </w:numPr>
        <w:jc w:val="both"/>
        <w:rPr>
          <w:lang w:val="en-US"/>
        </w:rPr>
      </w:pPr>
      <w:r w:rsidRPr="001931EA">
        <w:rPr>
          <w:lang w:val="en-US"/>
        </w:rPr>
        <w:t>make disposition of</w:t>
      </w:r>
      <w:r w:rsidR="003831FB">
        <w:rPr>
          <w:lang w:val="en-US"/>
        </w:rPr>
        <w:t>, lease</w:t>
      </w:r>
      <w:r w:rsidR="007B11B2">
        <w:rPr>
          <w:lang w:val="en-US"/>
        </w:rPr>
        <w:t xml:space="preserve">, </w:t>
      </w:r>
      <w:r w:rsidR="00676BC7">
        <w:rPr>
          <w:lang w:val="en-US"/>
        </w:rPr>
        <w:t>hire</w:t>
      </w:r>
      <w:r w:rsidR="007B11B2">
        <w:rPr>
          <w:lang w:val="en-US"/>
        </w:rPr>
        <w:t xml:space="preserve">, purchase or have sold of </w:t>
      </w:r>
      <w:r w:rsidR="007B11B2" w:rsidRPr="001931EA">
        <w:rPr>
          <w:lang w:val="en-US"/>
        </w:rPr>
        <w:t>social locals</w:t>
      </w:r>
      <w:r w:rsidR="007B11B2" w:rsidRPr="001931EA" w:rsidDel="007B11B2">
        <w:rPr>
          <w:lang w:val="en-US"/>
        </w:rPr>
        <w:t xml:space="preserve"> </w:t>
      </w:r>
      <w:r w:rsidRPr="001931EA">
        <w:rPr>
          <w:lang w:val="en-US"/>
        </w:rPr>
        <w:t xml:space="preserve">and </w:t>
      </w:r>
      <w:r w:rsidR="007A7466">
        <w:rPr>
          <w:lang w:val="en-US"/>
        </w:rPr>
        <w:t>facilities</w:t>
      </w:r>
      <w:r w:rsidRPr="001931EA">
        <w:rPr>
          <w:lang w:val="en-US"/>
        </w:rPr>
        <w:t xml:space="preserve">, including but not limited to </w:t>
      </w:r>
      <w:r w:rsidR="002D05E3">
        <w:rPr>
          <w:lang w:val="en-US"/>
        </w:rPr>
        <w:t>real estates</w:t>
      </w:r>
      <w:r w:rsidRPr="001931EA">
        <w:rPr>
          <w:lang w:val="en-US"/>
        </w:rPr>
        <w:t>,</w:t>
      </w:r>
      <w:r>
        <w:rPr>
          <w:lang w:val="en-US"/>
        </w:rPr>
        <w:t xml:space="preserve"> </w:t>
      </w:r>
      <w:r w:rsidR="007B11B2">
        <w:rPr>
          <w:lang w:val="en-US"/>
        </w:rPr>
        <w:t xml:space="preserve">or </w:t>
      </w:r>
      <w:r w:rsidR="003831FB">
        <w:rPr>
          <w:lang w:val="en-US"/>
        </w:rPr>
        <w:t xml:space="preserve">establish </w:t>
      </w:r>
      <w:r>
        <w:rPr>
          <w:lang w:val="en-US"/>
        </w:rPr>
        <w:t>all kinds of</w:t>
      </w:r>
      <w:r w:rsidR="007B11B2">
        <w:rPr>
          <w:lang w:val="en-US"/>
        </w:rPr>
        <w:t xml:space="preserve"> </w:t>
      </w:r>
      <w:r w:rsidR="000361E3">
        <w:rPr>
          <w:lang w:val="en-US"/>
        </w:rPr>
        <w:t xml:space="preserve">rights </w:t>
      </w:r>
      <w:r w:rsidR="007B11B2">
        <w:rPr>
          <w:lang w:val="en-US"/>
        </w:rPr>
        <w:t xml:space="preserve">in rem </w:t>
      </w:r>
      <w:r w:rsidR="000361E3">
        <w:rPr>
          <w:lang w:val="en-US"/>
        </w:rPr>
        <w:t xml:space="preserve">or </w:t>
      </w:r>
      <w:r w:rsidR="007B11B2">
        <w:rPr>
          <w:lang w:val="en-US"/>
        </w:rPr>
        <w:t xml:space="preserve">personal </w:t>
      </w:r>
      <w:r>
        <w:rPr>
          <w:lang w:val="en-US"/>
        </w:rPr>
        <w:t xml:space="preserve">rights </w:t>
      </w:r>
      <w:r w:rsidR="00FC5BB9">
        <w:rPr>
          <w:lang w:val="en-US"/>
        </w:rPr>
        <w:t xml:space="preserve">on </w:t>
      </w:r>
      <w:r w:rsidR="002D05E3">
        <w:rPr>
          <w:lang w:val="en-US"/>
        </w:rPr>
        <w:t>real estates</w:t>
      </w:r>
      <w:r w:rsidR="00FC5BB9">
        <w:rPr>
          <w:lang w:val="en-US"/>
        </w:rPr>
        <w:t xml:space="preserve"> in accordance with the purpose of the </w:t>
      </w:r>
      <w:r w:rsidR="000361E3">
        <w:rPr>
          <w:lang w:val="en-US"/>
        </w:rPr>
        <w:t>Association</w:t>
      </w:r>
      <w:r w:rsidR="001670FF" w:rsidRPr="006F5429">
        <w:rPr>
          <w:lang w:val="en-US"/>
        </w:rPr>
        <w:t>;</w:t>
      </w:r>
    </w:p>
    <w:p w:rsidR="00481132" w:rsidRDefault="00481132" w:rsidP="00481132">
      <w:pPr>
        <w:numPr>
          <w:ilvl w:val="0"/>
          <w:numId w:val="17"/>
        </w:numPr>
        <w:jc w:val="both"/>
        <w:rPr>
          <w:lang w:val="en-US"/>
        </w:rPr>
      </w:pPr>
      <w:r w:rsidRPr="006F5429">
        <w:rPr>
          <w:lang w:val="en-US"/>
        </w:rPr>
        <w:t>collect, organize and</w:t>
      </w:r>
      <w:r>
        <w:rPr>
          <w:lang w:val="en-US"/>
        </w:rPr>
        <w:t xml:space="preserve"> </w:t>
      </w:r>
      <w:r w:rsidRPr="006F5429">
        <w:rPr>
          <w:lang w:val="en-US"/>
        </w:rPr>
        <w:t xml:space="preserve">publish all sorts of information on the </w:t>
      </w:r>
      <w:r>
        <w:rPr>
          <w:lang w:val="en-US"/>
        </w:rPr>
        <w:t xml:space="preserve">social and economic </w:t>
      </w:r>
      <w:r w:rsidRPr="006F5429">
        <w:rPr>
          <w:lang w:val="en-US"/>
        </w:rPr>
        <w:t xml:space="preserve">conditions affecting the medical device </w:t>
      </w:r>
      <w:r>
        <w:rPr>
          <w:lang w:val="en-US"/>
        </w:rPr>
        <w:t xml:space="preserve">technologies </w:t>
      </w:r>
      <w:r w:rsidRPr="006F5429">
        <w:rPr>
          <w:lang w:val="en-US"/>
        </w:rPr>
        <w:t>sector or outsource these activities; cooperate with any and all local and foreign institutions to this end</w:t>
      </w:r>
      <w:r>
        <w:rPr>
          <w:lang w:val="en-US"/>
        </w:rPr>
        <w:t>, be active on the international area,</w:t>
      </w:r>
      <w:r w:rsidRPr="006F5429">
        <w:rPr>
          <w:lang w:val="en-US"/>
        </w:rPr>
        <w:t xml:space="preserve"> and form a reference point for firms</w:t>
      </w:r>
      <w:r>
        <w:rPr>
          <w:lang w:val="en-US"/>
        </w:rPr>
        <w:t xml:space="preserve"> which are active on the </w:t>
      </w:r>
      <w:r w:rsidRPr="006F5429">
        <w:rPr>
          <w:lang w:val="en-US"/>
        </w:rPr>
        <w:t xml:space="preserve">medical device </w:t>
      </w:r>
      <w:r>
        <w:rPr>
          <w:lang w:val="en-US"/>
        </w:rPr>
        <w:t xml:space="preserve">technologies </w:t>
      </w:r>
      <w:r w:rsidRPr="006F5429">
        <w:rPr>
          <w:lang w:val="en-US"/>
        </w:rPr>
        <w:t>sector</w:t>
      </w:r>
      <w:r>
        <w:rPr>
          <w:lang w:val="en-US"/>
        </w:rPr>
        <w:t xml:space="preserve"> and will spread to Turkey from abroad, or to abroad from Turkey </w:t>
      </w:r>
      <w:r w:rsidRPr="006F5429">
        <w:rPr>
          <w:lang w:val="en-US"/>
        </w:rPr>
        <w:t>by way of providing information to these firms;</w:t>
      </w:r>
    </w:p>
    <w:p w:rsidR="009C602F" w:rsidRPr="006F5429" w:rsidRDefault="009C602F" w:rsidP="00481132">
      <w:pPr>
        <w:numPr>
          <w:ilvl w:val="0"/>
          <w:numId w:val="17"/>
        </w:numPr>
        <w:jc w:val="both"/>
        <w:rPr>
          <w:lang w:val="en-US"/>
        </w:rPr>
      </w:pPr>
      <w:r w:rsidRPr="006F5429">
        <w:rPr>
          <w:lang w:val="en-US"/>
        </w:rPr>
        <w:t xml:space="preserve">assist in determining the </w:t>
      </w:r>
      <w:r w:rsidR="0048466F" w:rsidRPr="006F5429">
        <w:rPr>
          <w:lang w:val="en-US"/>
        </w:rPr>
        <w:t xml:space="preserve">sector-specific </w:t>
      </w:r>
      <w:r w:rsidRPr="006F5429">
        <w:rPr>
          <w:lang w:val="en-US"/>
        </w:rPr>
        <w:t>performance indicators, indexes and standards</w:t>
      </w:r>
      <w:r w:rsidR="007A7466">
        <w:rPr>
          <w:lang w:val="en-US"/>
        </w:rPr>
        <w:t xml:space="preserve"> on the condition that they are in compliance with the Law on Protection of Competi</w:t>
      </w:r>
      <w:r w:rsidR="00107881">
        <w:rPr>
          <w:lang w:val="en-US"/>
        </w:rPr>
        <w:t xml:space="preserve">tion numbered 4054 and applicable </w:t>
      </w:r>
      <w:r w:rsidR="007A7466">
        <w:rPr>
          <w:lang w:val="en-US"/>
        </w:rPr>
        <w:t>legislation</w:t>
      </w:r>
      <w:r w:rsidRPr="006F5429">
        <w:rPr>
          <w:lang w:val="en-US"/>
        </w:rPr>
        <w:t>;</w:t>
      </w:r>
    </w:p>
    <w:p w:rsidR="009C602F" w:rsidRPr="006F5429" w:rsidRDefault="0048466F" w:rsidP="00481132">
      <w:pPr>
        <w:numPr>
          <w:ilvl w:val="0"/>
          <w:numId w:val="17"/>
        </w:numPr>
        <w:jc w:val="both"/>
        <w:rPr>
          <w:lang w:val="en-US"/>
        </w:rPr>
      </w:pPr>
      <w:r w:rsidRPr="006F5429">
        <w:rPr>
          <w:lang w:val="en-US"/>
        </w:rPr>
        <w:t xml:space="preserve">follow </w:t>
      </w:r>
      <w:r w:rsidR="00B60F4D">
        <w:rPr>
          <w:lang w:val="en-US"/>
        </w:rPr>
        <w:t xml:space="preserve">the technology of the era with respect to the </w:t>
      </w:r>
      <w:r w:rsidR="00B60F4D" w:rsidRPr="006F5429">
        <w:rPr>
          <w:lang w:val="en-US"/>
        </w:rPr>
        <w:t>medical device</w:t>
      </w:r>
      <w:r w:rsidR="00B60F4D">
        <w:rPr>
          <w:lang w:val="en-US"/>
        </w:rPr>
        <w:t xml:space="preserve"> technologies sector in the world and Turkey </w:t>
      </w:r>
      <w:r w:rsidRPr="006F5429">
        <w:rPr>
          <w:lang w:val="en-US"/>
        </w:rPr>
        <w:t xml:space="preserve">and </w:t>
      </w:r>
      <w:r w:rsidR="008807EE">
        <w:rPr>
          <w:lang w:val="en-US"/>
        </w:rPr>
        <w:t xml:space="preserve">in this context, </w:t>
      </w:r>
      <w:r w:rsidRPr="006F5429">
        <w:rPr>
          <w:lang w:val="en-US"/>
        </w:rPr>
        <w:t>provide visual, printed and other means of information for its members;</w:t>
      </w:r>
    </w:p>
    <w:p w:rsidR="0048466F" w:rsidRPr="006F5429" w:rsidRDefault="00EA1235" w:rsidP="00481132">
      <w:pPr>
        <w:numPr>
          <w:ilvl w:val="0"/>
          <w:numId w:val="17"/>
        </w:numPr>
        <w:jc w:val="both"/>
        <w:rPr>
          <w:lang w:val="en-US"/>
        </w:rPr>
      </w:pPr>
      <w:r>
        <w:rPr>
          <w:lang w:val="en-US"/>
        </w:rPr>
        <w:t>make</w:t>
      </w:r>
      <w:r w:rsidRPr="006F5429">
        <w:rPr>
          <w:lang w:val="en-US"/>
        </w:rPr>
        <w:t xml:space="preserve"> </w:t>
      </w:r>
      <w:r w:rsidR="0048466F" w:rsidRPr="006F5429">
        <w:rPr>
          <w:lang w:val="en-US"/>
        </w:rPr>
        <w:t>its best efforts for the establishment of a sector-specific database</w:t>
      </w:r>
      <w:r w:rsidR="00B60F4D">
        <w:rPr>
          <w:lang w:val="en-US"/>
        </w:rPr>
        <w:t xml:space="preserve"> relating to the medical device technologies sector</w:t>
      </w:r>
      <w:r w:rsidR="005B33B0">
        <w:rPr>
          <w:lang w:val="en-US"/>
        </w:rPr>
        <w:t xml:space="preserve"> on the condition that such sector-specific shall be in compliance with the Law on Protection of Competition numbered 40454 and applicable legislation</w:t>
      </w:r>
      <w:r w:rsidR="000D000E" w:rsidRPr="006F5429">
        <w:rPr>
          <w:lang w:val="en-US"/>
        </w:rPr>
        <w:t>;</w:t>
      </w:r>
    </w:p>
    <w:p w:rsidR="00481132" w:rsidRDefault="00CE05EA" w:rsidP="00481132">
      <w:pPr>
        <w:numPr>
          <w:ilvl w:val="0"/>
          <w:numId w:val="17"/>
        </w:numPr>
        <w:jc w:val="both"/>
        <w:rPr>
          <w:lang w:val="en-US"/>
        </w:rPr>
      </w:pPr>
      <w:r w:rsidRPr="006F5429">
        <w:rPr>
          <w:lang w:val="en-US"/>
        </w:rPr>
        <w:t>pioneer</w:t>
      </w:r>
      <w:r w:rsidR="00A7521A" w:rsidRPr="006F5429">
        <w:rPr>
          <w:lang w:val="en-US"/>
        </w:rPr>
        <w:t xml:space="preserve"> the establishment of </w:t>
      </w:r>
      <w:r w:rsidR="00B60F4D">
        <w:rPr>
          <w:lang w:val="en-US"/>
        </w:rPr>
        <w:t xml:space="preserve">ethical standards of </w:t>
      </w:r>
      <w:r w:rsidR="0093665C">
        <w:rPr>
          <w:lang w:val="en-US"/>
        </w:rPr>
        <w:t>the medical device technologies sector</w:t>
      </w:r>
      <w:r w:rsidR="00A7521A" w:rsidRPr="006F5429">
        <w:rPr>
          <w:lang w:val="en-US"/>
        </w:rPr>
        <w:t>;</w:t>
      </w:r>
    </w:p>
    <w:p w:rsidR="00A7521A" w:rsidRPr="006F5429" w:rsidRDefault="00F837CF" w:rsidP="00481132">
      <w:pPr>
        <w:numPr>
          <w:ilvl w:val="0"/>
          <w:numId w:val="18"/>
        </w:numPr>
        <w:jc w:val="both"/>
        <w:rPr>
          <w:lang w:val="en-US"/>
        </w:rPr>
      </w:pPr>
      <w:r w:rsidRPr="006F5429">
        <w:rPr>
          <w:lang w:val="en-US"/>
        </w:rPr>
        <w:t>act as the reference institution for the formation of sector-specific technologies;</w:t>
      </w:r>
    </w:p>
    <w:p w:rsidR="00F837CF" w:rsidRPr="006F5429" w:rsidRDefault="00F837CF" w:rsidP="00481132">
      <w:pPr>
        <w:numPr>
          <w:ilvl w:val="0"/>
          <w:numId w:val="18"/>
        </w:numPr>
        <w:jc w:val="both"/>
        <w:rPr>
          <w:lang w:val="en-US"/>
        </w:rPr>
      </w:pPr>
      <w:r w:rsidRPr="006F5429">
        <w:rPr>
          <w:lang w:val="en-US"/>
        </w:rPr>
        <w:t>collect contributions</w:t>
      </w:r>
      <w:r w:rsidR="00C83323">
        <w:rPr>
          <w:lang w:val="en-US"/>
        </w:rPr>
        <w:t xml:space="preserve"> relating to the purpose of this Association</w:t>
      </w:r>
      <w:r w:rsidRPr="006F5429">
        <w:rPr>
          <w:lang w:val="en-US"/>
        </w:rPr>
        <w:t xml:space="preserve"> </w:t>
      </w:r>
      <w:r w:rsidR="00C83323">
        <w:rPr>
          <w:lang w:val="en-US"/>
        </w:rPr>
        <w:t>in accordance with the provisions of this By-Laws on the condition t</w:t>
      </w:r>
      <w:r w:rsidR="0039008E">
        <w:rPr>
          <w:lang w:val="en-US"/>
        </w:rPr>
        <w:t>hat the relevant permissions shall be</w:t>
      </w:r>
      <w:r w:rsidR="00C83323">
        <w:rPr>
          <w:lang w:val="en-US"/>
        </w:rPr>
        <w:t xml:space="preserve"> provided under</w:t>
      </w:r>
      <w:r w:rsidRPr="006F5429">
        <w:rPr>
          <w:lang w:val="en-US"/>
        </w:rPr>
        <w:t xml:space="preserve"> the Law on Collection of Contributions </w:t>
      </w:r>
      <w:r w:rsidR="00C83323">
        <w:rPr>
          <w:lang w:val="en-US"/>
        </w:rPr>
        <w:t>numbered 2860 and Regulation on Procedures and Fundamentals of Contributions;</w:t>
      </w:r>
    </w:p>
    <w:p w:rsidR="00AB7BB4" w:rsidRPr="006F5429" w:rsidRDefault="00AB7BB4" w:rsidP="00481132">
      <w:pPr>
        <w:numPr>
          <w:ilvl w:val="0"/>
          <w:numId w:val="18"/>
        </w:numPr>
        <w:jc w:val="both"/>
        <w:rPr>
          <w:lang w:val="en-US"/>
        </w:rPr>
      </w:pPr>
      <w:r w:rsidRPr="006F5429">
        <w:rPr>
          <w:lang w:val="en-US"/>
        </w:rPr>
        <w:t xml:space="preserve">establish sub-commissions with respect to matters that are deemed necessary to achieve its </w:t>
      </w:r>
      <w:r w:rsidR="00461FA1" w:rsidRPr="006F5429">
        <w:rPr>
          <w:lang w:val="en-US"/>
        </w:rPr>
        <w:t>purpose</w:t>
      </w:r>
      <w:r w:rsidRPr="006F5429">
        <w:rPr>
          <w:lang w:val="en-US"/>
        </w:rPr>
        <w:t>s;</w:t>
      </w:r>
    </w:p>
    <w:p w:rsidR="00AB7BB4" w:rsidRPr="006F5429" w:rsidRDefault="0034181D" w:rsidP="00481132">
      <w:pPr>
        <w:numPr>
          <w:ilvl w:val="0"/>
          <w:numId w:val="18"/>
        </w:numPr>
        <w:jc w:val="both"/>
        <w:rPr>
          <w:lang w:val="en-US"/>
        </w:rPr>
      </w:pPr>
      <w:r w:rsidRPr="006F5429">
        <w:rPr>
          <w:lang w:val="en-US"/>
        </w:rPr>
        <w:t xml:space="preserve">found a federation or become a member of a founded federation provided that the </w:t>
      </w:r>
      <w:r w:rsidR="00461FA1" w:rsidRPr="006F5429">
        <w:rPr>
          <w:lang w:val="en-US"/>
        </w:rPr>
        <w:t>purpose</w:t>
      </w:r>
      <w:r w:rsidRPr="006F5429">
        <w:rPr>
          <w:lang w:val="en-US"/>
        </w:rPr>
        <w:t>s of the Association are parallel to those of that federation</w:t>
      </w:r>
      <w:r w:rsidR="009C7B25">
        <w:rPr>
          <w:lang w:val="en-US"/>
        </w:rPr>
        <w:t xml:space="preserve"> </w:t>
      </w:r>
      <w:r w:rsidR="0087548D">
        <w:rPr>
          <w:lang w:val="en-US"/>
        </w:rPr>
        <w:t xml:space="preserve">or resign from </w:t>
      </w:r>
      <w:r w:rsidR="0039008E">
        <w:rPr>
          <w:lang w:val="en-US"/>
        </w:rPr>
        <w:t xml:space="preserve">the </w:t>
      </w:r>
      <w:r w:rsidR="0087548D">
        <w:rPr>
          <w:lang w:val="en-US"/>
        </w:rPr>
        <w:t>membership of such federation</w:t>
      </w:r>
      <w:r w:rsidRPr="006F5429">
        <w:rPr>
          <w:lang w:val="en-US"/>
        </w:rPr>
        <w:t>;</w:t>
      </w:r>
    </w:p>
    <w:p w:rsidR="0034181D" w:rsidRPr="006F5429" w:rsidRDefault="001564CE" w:rsidP="00481132">
      <w:pPr>
        <w:numPr>
          <w:ilvl w:val="0"/>
          <w:numId w:val="18"/>
        </w:numPr>
        <w:jc w:val="both"/>
        <w:rPr>
          <w:lang w:val="en-US"/>
        </w:rPr>
      </w:pPr>
      <w:r w:rsidRPr="006F5429">
        <w:rPr>
          <w:lang w:val="en-US"/>
        </w:rPr>
        <w:lastRenderedPageBreak/>
        <w:t>develop income-increasing projects</w:t>
      </w:r>
      <w:r w:rsidR="001F14B6">
        <w:rPr>
          <w:lang w:val="en-US"/>
        </w:rPr>
        <w:t xml:space="preserve"> in order to increase the income of the Association</w:t>
      </w:r>
      <w:r w:rsidRPr="006F5429">
        <w:rPr>
          <w:lang w:val="en-US"/>
        </w:rPr>
        <w:t xml:space="preserve"> and establish commercial entities and relief funds to this end, if necessary;</w:t>
      </w:r>
    </w:p>
    <w:p w:rsidR="001564CE" w:rsidRPr="006F5429" w:rsidRDefault="008C11E6" w:rsidP="00481132">
      <w:pPr>
        <w:numPr>
          <w:ilvl w:val="0"/>
          <w:numId w:val="18"/>
        </w:numPr>
        <w:jc w:val="both"/>
        <w:rPr>
          <w:lang w:val="en-US"/>
        </w:rPr>
      </w:pPr>
      <w:r w:rsidRPr="006F5429">
        <w:rPr>
          <w:lang w:val="en-US"/>
        </w:rPr>
        <w:t xml:space="preserve">associate or dissociate itself with </w:t>
      </w:r>
      <w:r w:rsidR="00813881" w:rsidRPr="006F5429">
        <w:rPr>
          <w:lang w:val="en-US"/>
        </w:rPr>
        <w:t>or cooperate with international associations and entities</w:t>
      </w:r>
      <w:r w:rsidR="003E7918" w:rsidRPr="006F5429">
        <w:rPr>
          <w:lang w:val="en-US"/>
        </w:rPr>
        <w:t xml:space="preserve"> provided that the </w:t>
      </w:r>
      <w:r w:rsidR="00461FA1" w:rsidRPr="006F5429">
        <w:rPr>
          <w:lang w:val="en-US"/>
        </w:rPr>
        <w:t>purpose</w:t>
      </w:r>
      <w:r w:rsidR="003E7918" w:rsidRPr="006F5429">
        <w:rPr>
          <w:lang w:val="en-US"/>
        </w:rPr>
        <w:t>s of the Association are parallel to those of th</w:t>
      </w:r>
      <w:r w:rsidR="006B0F87">
        <w:rPr>
          <w:lang w:val="en-US"/>
        </w:rPr>
        <w:t xml:space="preserve">ese </w:t>
      </w:r>
      <w:r w:rsidR="003E7918" w:rsidRPr="006F5429">
        <w:rPr>
          <w:lang w:val="en-US"/>
        </w:rPr>
        <w:t>associations and/or entities</w:t>
      </w:r>
      <w:r w:rsidR="00813881" w:rsidRPr="006F5429">
        <w:rPr>
          <w:lang w:val="en-US"/>
        </w:rPr>
        <w:t>;</w:t>
      </w:r>
    </w:p>
    <w:p w:rsidR="00813881" w:rsidRPr="006F5429" w:rsidRDefault="004D2AFA" w:rsidP="00481132">
      <w:pPr>
        <w:numPr>
          <w:ilvl w:val="0"/>
          <w:numId w:val="18"/>
        </w:numPr>
        <w:jc w:val="both"/>
        <w:rPr>
          <w:lang w:val="en-US"/>
        </w:rPr>
      </w:pPr>
      <w:r w:rsidRPr="006F5429">
        <w:rPr>
          <w:lang w:val="en-US"/>
        </w:rPr>
        <w:t>establish</w:t>
      </w:r>
      <w:r w:rsidR="00006442">
        <w:rPr>
          <w:lang w:val="en-US"/>
        </w:rPr>
        <w:t xml:space="preserve"> temporarily or continuously</w:t>
      </w:r>
      <w:r w:rsidRPr="006F5429">
        <w:rPr>
          <w:lang w:val="en-US"/>
        </w:rPr>
        <w:t xml:space="preserve"> </w:t>
      </w:r>
      <w:r w:rsidR="00385C03" w:rsidRPr="006F5429">
        <w:rPr>
          <w:lang w:val="en-US"/>
        </w:rPr>
        <w:t>representative offices</w:t>
      </w:r>
      <w:r w:rsidR="001F360F">
        <w:rPr>
          <w:lang w:val="en-US"/>
        </w:rPr>
        <w:t xml:space="preserve"> and upper bodies in or outside the country</w:t>
      </w:r>
      <w:r w:rsidR="00385C03" w:rsidRPr="006F5429">
        <w:rPr>
          <w:lang w:val="en-US"/>
        </w:rPr>
        <w:t xml:space="preserve"> if and where deemed necessary; </w:t>
      </w:r>
      <w:r w:rsidR="00590AB3">
        <w:rPr>
          <w:lang w:val="en-US"/>
        </w:rPr>
        <w:t>(</w:t>
      </w:r>
      <w:r w:rsidR="00021F9A">
        <w:rPr>
          <w:lang w:val="en-US"/>
        </w:rPr>
        <w:t xml:space="preserve">such </w:t>
      </w:r>
      <w:r w:rsidR="00385C03" w:rsidRPr="006F5429">
        <w:rPr>
          <w:lang w:val="en-US"/>
        </w:rPr>
        <w:t xml:space="preserve">representative offices shall not be represented in the </w:t>
      </w:r>
      <w:r w:rsidR="00590AB3">
        <w:rPr>
          <w:lang w:val="en-US"/>
        </w:rPr>
        <w:t>g</w:t>
      </w:r>
      <w:r w:rsidR="00385C03" w:rsidRPr="006F5429">
        <w:rPr>
          <w:lang w:val="en-US"/>
        </w:rPr>
        <w:t xml:space="preserve">eneral </w:t>
      </w:r>
      <w:r w:rsidR="00590AB3">
        <w:rPr>
          <w:lang w:val="en-US"/>
        </w:rPr>
        <w:t>as</w:t>
      </w:r>
      <w:r w:rsidR="00590AB3" w:rsidRPr="006F5429">
        <w:rPr>
          <w:lang w:val="en-US"/>
        </w:rPr>
        <w:t>semblies</w:t>
      </w:r>
      <w:r w:rsidR="00385C03" w:rsidRPr="006F5429">
        <w:rPr>
          <w:lang w:val="en-US"/>
        </w:rPr>
        <w:t xml:space="preserve"> </w:t>
      </w:r>
      <w:r w:rsidR="00590AB3">
        <w:rPr>
          <w:lang w:val="en-US"/>
        </w:rPr>
        <w:t xml:space="preserve">of the </w:t>
      </w:r>
      <w:r w:rsidR="00385C03" w:rsidRPr="006F5429">
        <w:rPr>
          <w:lang w:val="en-US"/>
        </w:rPr>
        <w:t>association</w:t>
      </w:r>
      <w:r w:rsidR="00501CFF" w:rsidRPr="006F5429">
        <w:rPr>
          <w:lang w:val="en-US"/>
        </w:rPr>
        <w:t xml:space="preserve"> and their respective addresses shall be notified to the authorized body of the concerned place by the authorized persons of the representative offices who shall be commissioned by a resolution of the </w:t>
      </w:r>
      <w:r w:rsidR="00590AB3">
        <w:rPr>
          <w:lang w:val="en-US"/>
        </w:rPr>
        <w:t>b</w:t>
      </w:r>
      <w:r w:rsidR="0086533E">
        <w:rPr>
          <w:lang w:val="en-US"/>
        </w:rPr>
        <w:t xml:space="preserve">oard of </w:t>
      </w:r>
      <w:r w:rsidR="00590AB3">
        <w:rPr>
          <w:lang w:val="en-US"/>
        </w:rPr>
        <w:t>d</w:t>
      </w:r>
      <w:r w:rsidR="0086533E">
        <w:rPr>
          <w:lang w:val="en-US"/>
        </w:rPr>
        <w:t>irectors</w:t>
      </w:r>
      <w:r w:rsidR="00590AB3">
        <w:rPr>
          <w:lang w:val="en-US"/>
        </w:rPr>
        <w:t>)</w:t>
      </w:r>
      <w:r w:rsidR="00501CFF" w:rsidRPr="006F5429">
        <w:rPr>
          <w:lang w:val="en-US"/>
        </w:rPr>
        <w:t>;</w:t>
      </w:r>
    </w:p>
    <w:p w:rsidR="00F57B4F" w:rsidRDefault="007F6074" w:rsidP="00481132">
      <w:pPr>
        <w:numPr>
          <w:ilvl w:val="0"/>
          <w:numId w:val="18"/>
        </w:numPr>
        <w:jc w:val="both"/>
        <w:rPr>
          <w:lang w:val="en-US"/>
        </w:rPr>
      </w:pPr>
      <w:r w:rsidRPr="006F5429">
        <w:rPr>
          <w:lang w:val="en-US"/>
        </w:rPr>
        <w:t xml:space="preserve">establish platforms with </w:t>
      </w:r>
      <w:r w:rsidR="009A2192">
        <w:rPr>
          <w:lang w:val="en-US"/>
        </w:rPr>
        <w:t xml:space="preserve">foundations, </w:t>
      </w:r>
      <w:r w:rsidRPr="006F5429">
        <w:rPr>
          <w:lang w:val="en-US"/>
        </w:rPr>
        <w:t xml:space="preserve">trade unions and </w:t>
      </w:r>
      <w:r w:rsidR="009A2192">
        <w:rPr>
          <w:lang w:val="en-US"/>
        </w:rPr>
        <w:t xml:space="preserve">similar </w:t>
      </w:r>
      <w:r w:rsidRPr="006F5429">
        <w:rPr>
          <w:lang w:val="en-US"/>
        </w:rPr>
        <w:t>non-governmental organizations to achieve a common goal in areas that relate to the goals of the Association</w:t>
      </w:r>
      <w:r w:rsidR="002730AA" w:rsidRPr="002730AA">
        <w:rPr>
          <w:lang w:val="en-US"/>
        </w:rPr>
        <w:t xml:space="preserve"> </w:t>
      </w:r>
      <w:r w:rsidR="002730AA">
        <w:rPr>
          <w:lang w:val="en-US"/>
        </w:rPr>
        <w:t xml:space="preserve">through the decisions of its competent bodies </w:t>
      </w:r>
      <w:r w:rsidR="002730AA" w:rsidRPr="006F5429">
        <w:rPr>
          <w:lang w:val="en-US"/>
        </w:rPr>
        <w:t xml:space="preserve">provided that these platforms are not established </w:t>
      </w:r>
      <w:r w:rsidR="002730AA">
        <w:rPr>
          <w:lang w:val="en-US"/>
        </w:rPr>
        <w:t>and do not operate in areas which</w:t>
      </w:r>
      <w:r w:rsidR="002730AA" w:rsidRPr="006F5429">
        <w:rPr>
          <w:lang w:val="en-US"/>
        </w:rPr>
        <w:t xml:space="preserve"> are prohibited for asso</w:t>
      </w:r>
      <w:r w:rsidR="002730AA">
        <w:rPr>
          <w:lang w:val="en-US"/>
        </w:rPr>
        <w:t>ciations by the applicable laws;</w:t>
      </w:r>
    </w:p>
    <w:p w:rsidR="00481132" w:rsidRDefault="00481132" w:rsidP="00481132">
      <w:pPr>
        <w:numPr>
          <w:ilvl w:val="0"/>
          <w:numId w:val="18"/>
        </w:numPr>
        <w:jc w:val="both"/>
        <w:rPr>
          <w:lang w:val="en-US"/>
        </w:rPr>
      </w:pPr>
      <w:r w:rsidRPr="00481132">
        <w:rPr>
          <w:lang w:val="en-US"/>
        </w:rPr>
        <w:t>be party to all administrative and judicial disputes arising from the matters related to the Association and its members, file a lawsuit, intervene in a lawsuit, initiate execution proceedings and appoint enough counsels for all legal disputes;</w:t>
      </w:r>
      <w:r w:rsidR="00021F9A">
        <w:rPr>
          <w:lang w:val="en-US"/>
        </w:rPr>
        <w:t xml:space="preserve"> and</w:t>
      </w:r>
      <w:r w:rsidRPr="00481132">
        <w:rPr>
          <w:lang w:val="en-US"/>
        </w:rPr>
        <w:t xml:space="preserve"> </w:t>
      </w:r>
    </w:p>
    <w:p w:rsidR="00481132" w:rsidRDefault="00481132" w:rsidP="00481132">
      <w:pPr>
        <w:numPr>
          <w:ilvl w:val="0"/>
          <w:numId w:val="18"/>
        </w:numPr>
        <w:jc w:val="both"/>
        <w:rPr>
          <w:lang w:val="en-US"/>
        </w:rPr>
      </w:pPr>
      <w:r w:rsidRPr="00481132">
        <w:rPr>
          <w:lang w:val="en-US"/>
        </w:rPr>
        <w:t>incu</w:t>
      </w:r>
      <w:r w:rsidR="006271D5">
        <w:rPr>
          <w:lang w:val="en-US"/>
        </w:rPr>
        <w:t>r debts to achieve its purposes.</w:t>
      </w:r>
    </w:p>
    <w:p w:rsidR="006271D5" w:rsidRPr="00481132" w:rsidRDefault="006271D5" w:rsidP="006271D5">
      <w:pPr>
        <w:ind w:left="1416"/>
        <w:jc w:val="both"/>
        <w:rPr>
          <w:lang w:val="en-US"/>
        </w:rPr>
      </w:pPr>
    </w:p>
    <w:p w:rsidR="00461FA1" w:rsidRPr="006F5429" w:rsidRDefault="00461FA1" w:rsidP="00481132">
      <w:pPr>
        <w:numPr>
          <w:ilvl w:val="0"/>
          <w:numId w:val="1"/>
        </w:numPr>
        <w:tabs>
          <w:tab w:val="clear" w:pos="360"/>
          <w:tab w:val="num" w:pos="720"/>
        </w:tabs>
        <w:jc w:val="both"/>
        <w:rPr>
          <w:b/>
          <w:lang w:val="en-US"/>
        </w:rPr>
      </w:pPr>
      <w:r w:rsidRPr="006F5429">
        <w:rPr>
          <w:b/>
          <w:lang w:val="en-US"/>
        </w:rPr>
        <w:t>Membership</w:t>
      </w:r>
    </w:p>
    <w:p w:rsidR="00461FA1" w:rsidRDefault="00461FA1" w:rsidP="00461FA1">
      <w:pPr>
        <w:jc w:val="both"/>
        <w:rPr>
          <w:b/>
          <w:lang w:val="en-US"/>
        </w:rPr>
      </w:pPr>
    </w:p>
    <w:p w:rsidR="009F3992" w:rsidRPr="00021F9A" w:rsidRDefault="00BB2278" w:rsidP="00461FA1">
      <w:pPr>
        <w:jc w:val="both"/>
        <w:rPr>
          <w:lang w:val="en-US"/>
        </w:rPr>
      </w:pPr>
      <w:r w:rsidRPr="00021F9A">
        <w:rPr>
          <w:lang w:val="en-US"/>
        </w:rPr>
        <w:t>4.1.</w:t>
      </w:r>
      <w:r w:rsidRPr="00021F9A">
        <w:rPr>
          <w:lang w:val="en-US"/>
        </w:rPr>
        <w:tab/>
      </w:r>
      <w:r w:rsidR="009F3992" w:rsidRPr="00021F9A">
        <w:rPr>
          <w:lang w:val="en-US"/>
        </w:rPr>
        <w:t xml:space="preserve">For </w:t>
      </w:r>
      <w:r w:rsidRPr="00021F9A">
        <w:rPr>
          <w:lang w:val="en-US"/>
        </w:rPr>
        <w:t>L</w:t>
      </w:r>
      <w:r w:rsidR="009F3992" w:rsidRPr="00021F9A">
        <w:rPr>
          <w:lang w:val="en-US"/>
        </w:rPr>
        <w:t xml:space="preserve">egal </w:t>
      </w:r>
      <w:r w:rsidRPr="00021F9A">
        <w:rPr>
          <w:lang w:val="en-US"/>
        </w:rPr>
        <w:t>P</w:t>
      </w:r>
      <w:r w:rsidR="009F3992" w:rsidRPr="00021F9A">
        <w:rPr>
          <w:lang w:val="en-US"/>
        </w:rPr>
        <w:t>ersons</w:t>
      </w:r>
    </w:p>
    <w:p w:rsidR="009F3992" w:rsidRPr="006F5429" w:rsidRDefault="009F3992" w:rsidP="00461FA1">
      <w:pPr>
        <w:jc w:val="both"/>
        <w:rPr>
          <w:b/>
          <w:lang w:val="en-US"/>
        </w:rPr>
      </w:pPr>
    </w:p>
    <w:p w:rsidR="00461FA1" w:rsidRDefault="0054508A" w:rsidP="009B5F14">
      <w:pPr>
        <w:jc w:val="both"/>
        <w:rPr>
          <w:lang w:val="en-US"/>
        </w:rPr>
      </w:pPr>
      <w:r>
        <w:rPr>
          <w:lang w:val="en-US"/>
        </w:rPr>
        <w:t>All</w:t>
      </w:r>
      <w:r w:rsidR="00461FA1" w:rsidRPr="006F5429">
        <w:rPr>
          <w:lang w:val="en-US"/>
        </w:rPr>
        <w:t xml:space="preserve"> firm</w:t>
      </w:r>
      <w:r>
        <w:rPr>
          <w:lang w:val="en-US"/>
        </w:rPr>
        <w:t>s</w:t>
      </w:r>
      <w:r w:rsidR="00461FA1" w:rsidRPr="006F5429">
        <w:rPr>
          <w:lang w:val="en-US"/>
        </w:rPr>
        <w:t xml:space="preserve"> may become a member of the Association provi</w:t>
      </w:r>
      <w:r w:rsidR="00751024">
        <w:rPr>
          <w:lang w:val="en-US"/>
        </w:rPr>
        <w:t>ded that these firms set-aside 2</w:t>
      </w:r>
      <w:r w:rsidR="00461FA1" w:rsidRPr="006F5429">
        <w:rPr>
          <w:lang w:val="en-US"/>
        </w:rPr>
        <w:t>% of their annual turnover for research and development</w:t>
      </w:r>
      <w:r w:rsidR="00751024">
        <w:rPr>
          <w:lang w:val="en-US"/>
        </w:rPr>
        <w:t xml:space="preserve"> and also documented such settin</w:t>
      </w:r>
      <w:r w:rsidR="003C445B">
        <w:rPr>
          <w:lang w:val="en-US"/>
        </w:rPr>
        <w:t>g</w:t>
      </w:r>
      <w:r w:rsidR="00751024">
        <w:rPr>
          <w:lang w:val="en-US"/>
        </w:rPr>
        <w:t xml:space="preserve"> aside</w:t>
      </w:r>
      <w:r w:rsidR="00127D36" w:rsidRPr="006F5429">
        <w:rPr>
          <w:lang w:val="en-US"/>
        </w:rPr>
        <w:t>,</w:t>
      </w:r>
      <w:r w:rsidR="00461FA1" w:rsidRPr="006F5429">
        <w:rPr>
          <w:lang w:val="en-US"/>
        </w:rPr>
        <w:t xml:space="preserve"> are established or have representative offices in Turkey with at least 50% foreign shareholding</w:t>
      </w:r>
      <w:r w:rsidR="00127D36" w:rsidRPr="006F5429">
        <w:rPr>
          <w:lang w:val="en-US"/>
        </w:rPr>
        <w:t xml:space="preserve">, operate as an incorporated company in the medical device </w:t>
      </w:r>
      <w:r>
        <w:rPr>
          <w:lang w:val="en-US"/>
        </w:rPr>
        <w:t xml:space="preserve">technologies </w:t>
      </w:r>
      <w:r w:rsidR="00127D36" w:rsidRPr="006F5429">
        <w:rPr>
          <w:lang w:val="en-US"/>
        </w:rPr>
        <w:t>sector in the United States, Canada, E</w:t>
      </w:r>
      <w:r w:rsidR="00F85D68">
        <w:rPr>
          <w:lang w:val="en-US"/>
        </w:rPr>
        <w:t xml:space="preserve">uropean </w:t>
      </w:r>
      <w:r w:rsidR="00127D36" w:rsidRPr="006F5429">
        <w:rPr>
          <w:lang w:val="en-US"/>
        </w:rPr>
        <w:t>U</w:t>
      </w:r>
      <w:r w:rsidR="00F85D68">
        <w:rPr>
          <w:lang w:val="en-US"/>
        </w:rPr>
        <w:t>nion</w:t>
      </w:r>
      <w:r w:rsidR="00127D36" w:rsidRPr="006F5429">
        <w:rPr>
          <w:lang w:val="en-US"/>
        </w:rPr>
        <w:t xml:space="preserve"> countries</w:t>
      </w:r>
      <w:r w:rsidR="00957C1D">
        <w:rPr>
          <w:lang w:val="en-US"/>
        </w:rPr>
        <w:t>, Japan</w:t>
      </w:r>
      <w:r w:rsidR="00127D36" w:rsidRPr="006F5429">
        <w:rPr>
          <w:lang w:val="en-US"/>
        </w:rPr>
        <w:t xml:space="preserve"> and Australia or are a member of </w:t>
      </w:r>
      <w:r w:rsidR="000411D3">
        <w:rPr>
          <w:lang w:val="en-US"/>
        </w:rPr>
        <w:t>MedTech Europe</w:t>
      </w:r>
      <w:r w:rsidR="002517AC">
        <w:rPr>
          <w:lang w:val="en-US"/>
        </w:rPr>
        <w:t xml:space="preserve"> or </w:t>
      </w:r>
      <w:r w:rsidR="00127D36" w:rsidRPr="006F5429">
        <w:rPr>
          <w:lang w:val="en-US"/>
        </w:rPr>
        <w:t>Advamed.</w:t>
      </w:r>
    </w:p>
    <w:p w:rsidR="000D4024" w:rsidRDefault="000D4024" w:rsidP="009B5F14">
      <w:pPr>
        <w:jc w:val="both"/>
        <w:rPr>
          <w:lang w:val="en-US"/>
        </w:rPr>
      </w:pPr>
    </w:p>
    <w:p w:rsidR="000D4024" w:rsidRPr="006F5429" w:rsidRDefault="00C3798E" w:rsidP="009B5F14">
      <w:pPr>
        <w:jc w:val="both"/>
        <w:rPr>
          <w:lang w:val="en-US"/>
        </w:rPr>
      </w:pPr>
      <w:r>
        <w:rPr>
          <w:lang w:val="en-US"/>
        </w:rPr>
        <w:t xml:space="preserve">Legal person member </w:t>
      </w:r>
      <w:r w:rsidR="005B1D89">
        <w:rPr>
          <w:lang w:val="en-US"/>
        </w:rPr>
        <w:t xml:space="preserve">will </w:t>
      </w:r>
      <w:r>
        <w:rPr>
          <w:lang w:val="en-US"/>
        </w:rPr>
        <w:t xml:space="preserve">be represented by </w:t>
      </w:r>
      <w:r w:rsidR="00892731">
        <w:rPr>
          <w:lang w:val="en-US"/>
        </w:rPr>
        <w:t xml:space="preserve">a </w:t>
      </w:r>
      <w:r w:rsidR="009D0A2C">
        <w:rPr>
          <w:lang w:val="en-US"/>
        </w:rPr>
        <w:t xml:space="preserve">representative member </w:t>
      </w:r>
      <w:r w:rsidR="001B6F7C">
        <w:rPr>
          <w:lang w:val="en-US"/>
        </w:rPr>
        <w:t xml:space="preserve">who </w:t>
      </w:r>
      <w:r w:rsidR="00892731">
        <w:rPr>
          <w:lang w:val="en-US"/>
        </w:rPr>
        <w:t xml:space="preserve">is </w:t>
      </w:r>
      <w:r w:rsidR="009D0A2C">
        <w:rPr>
          <w:lang w:val="en-US"/>
        </w:rPr>
        <w:t xml:space="preserve">appointed </w:t>
      </w:r>
      <w:r w:rsidR="001B6F7C">
        <w:rPr>
          <w:lang w:val="en-US"/>
        </w:rPr>
        <w:t xml:space="preserve">by such legal person. </w:t>
      </w:r>
    </w:p>
    <w:p w:rsidR="00127D36" w:rsidRPr="003C445B" w:rsidRDefault="00127D36" w:rsidP="00127D36">
      <w:pPr>
        <w:jc w:val="both"/>
        <w:rPr>
          <w:lang w:val="en-US"/>
        </w:rPr>
      </w:pPr>
    </w:p>
    <w:p w:rsidR="009B5F14" w:rsidRPr="003C445B" w:rsidRDefault="009B5F14" w:rsidP="009B5F14">
      <w:pPr>
        <w:jc w:val="both"/>
        <w:rPr>
          <w:lang w:val="en-US"/>
        </w:rPr>
      </w:pPr>
      <w:r w:rsidRPr="003C445B">
        <w:rPr>
          <w:lang w:val="en-US"/>
        </w:rPr>
        <w:t>4.2.</w:t>
      </w:r>
      <w:r w:rsidRPr="003C445B">
        <w:rPr>
          <w:lang w:val="en-US"/>
        </w:rPr>
        <w:tab/>
      </w:r>
      <w:r w:rsidR="009F3992" w:rsidRPr="003C445B">
        <w:rPr>
          <w:lang w:val="en-US"/>
        </w:rPr>
        <w:t xml:space="preserve">For </w:t>
      </w:r>
      <w:r w:rsidRPr="003C445B">
        <w:rPr>
          <w:lang w:val="en-US"/>
        </w:rPr>
        <w:t>R</w:t>
      </w:r>
      <w:r w:rsidR="009F3992" w:rsidRPr="003C445B">
        <w:rPr>
          <w:lang w:val="en-US"/>
        </w:rPr>
        <w:t xml:space="preserve">eal </w:t>
      </w:r>
      <w:r w:rsidRPr="003C445B">
        <w:rPr>
          <w:lang w:val="en-US"/>
        </w:rPr>
        <w:t>P</w:t>
      </w:r>
      <w:r w:rsidR="009F3992" w:rsidRPr="003C445B">
        <w:rPr>
          <w:lang w:val="en-US"/>
        </w:rPr>
        <w:t>ersons</w:t>
      </w:r>
    </w:p>
    <w:p w:rsidR="009B5F14" w:rsidRDefault="009B5F14" w:rsidP="009B5F14">
      <w:pPr>
        <w:jc w:val="both"/>
        <w:rPr>
          <w:u w:val="single"/>
          <w:lang w:val="en-US"/>
        </w:rPr>
      </w:pPr>
    </w:p>
    <w:p w:rsidR="009F3992" w:rsidRDefault="009F3992" w:rsidP="009B5F14">
      <w:pPr>
        <w:jc w:val="both"/>
        <w:rPr>
          <w:lang w:val="en-US"/>
        </w:rPr>
      </w:pPr>
      <w:r>
        <w:rPr>
          <w:lang w:val="en-US"/>
        </w:rPr>
        <w:t xml:space="preserve">A real person </w:t>
      </w:r>
      <w:r w:rsidR="00144965">
        <w:rPr>
          <w:lang w:val="en-US"/>
        </w:rPr>
        <w:t>nominee</w:t>
      </w:r>
      <w:r w:rsidR="00653212">
        <w:rPr>
          <w:lang w:val="en-US"/>
        </w:rPr>
        <w:t xml:space="preserve"> member </w:t>
      </w:r>
      <w:r>
        <w:rPr>
          <w:lang w:val="en-US"/>
        </w:rPr>
        <w:t>required to be an employee of a company stipulated under 4.1</w:t>
      </w:r>
      <w:r w:rsidR="00B7062C">
        <w:rPr>
          <w:lang w:val="en-US"/>
        </w:rPr>
        <w:t xml:space="preserve"> and </w:t>
      </w:r>
      <w:r w:rsidR="003C445B">
        <w:rPr>
          <w:lang w:val="en-US"/>
        </w:rPr>
        <w:t>having</w:t>
      </w:r>
      <w:r w:rsidR="00B7062C">
        <w:rPr>
          <w:lang w:val="en-US"/>
        </w:rPr>
        <w:t xml:space="preserve"> been appointed as the person that will represent the company within the association</w:t>
      </w:r>
      <w:r w:rsidR="0054508A">
        <w:rPr>
          <w:lang w:val="en-US"/>
        </w:rPr>
        <w:t xml:space="preserve">, </w:t>
      </w:r>
      <w:r w:rsidR="00B7062C">
        <w:rPr>
          <w:lang w:val="en-US"/>
        </w:rPr>
        <w:t xml:space="preserve">over 18 years old, </w:t>
      </w:r>
      <w:r w:rsidR="0054508A">
        <w:rPr>
          <w:lang w:val="en-US"/>
        </w:rPr>
        <w:t>a citizen of Republic of Turkey or a foreign citizen having a residence right in Turkey</w:t>
      </w:r>
      <w:r>
        <w:rPr>
          <w:lang w:val="en-US"/>
        </w:rPr>
        <w:t xml:space="preserve"> and neither be restricted from becoming a member of an association nor be convicted of an infamous crime</w:t>
      </w:r>
      <w:r w:rsidR="00653212">
        <w:rPr>
          <w:lang w:val="en-US"/>
        </w:rPr>
        <w:t>, may become a member of the Association</w:t>
      </w:r>
      <w:r>
        <w:rPr>
          <w:lang w:val="en-US"/>
        </w:rPr>
        <w:t>.</w:t>
      </w:r>
    </w:p>
    <w:p w:rsidR="00892731" w:rsidRDefault="00892731" w:rsidP="009B5F14">
      <w:pPr>
        <w:jc w:val="both"/>
        <w:rPr>
          <w:u w:val="single"/>
          <w:lang w:val="en-US"/>
        </w:rPr>
      </w:pPr>
    </w:p>
    <w:p w:rsidR="00892731" w:rsidRPr="00B8425A" w:rsidRDefault="00892731" w:rsidP="009B5F14">
      <w:pPr>
        <w:jc w:val="both"/>
        <w:rPr>
          <w:lang w:val="en-US"/>
        </w:rPr>
      </w:pPr>
      <w:r w:rsidRPr="00B8425A">
        <w:rPr>
          <w:lang w:val="en-US"/>
        </w:rPr>
        <w:t>4.3.</w:t>
      </w:r>
      <w:r w:rsidRPr="00B8425A">
        <w:rPr>
          <w:lang w:val="en-US"/>
        </w:rPr>
        <w:tab/>
        <w:t>Observer members</w:t>
      </w:r>
    </w:p>
    <w:p w:rsidR="00892731" w:rsidRDefault="00892731" w:rsidP="009B5F14">
      <w:pPr>
        <w:jc w:val="both"/>
        <w:rPr>
          <w:u w:val="single"/>
          <w:lang w:val="en-US"/>
        </w:rPr>
      </w:pPr>
    </w:p>
    <w:p w:rsidR="00892731" w:rsidRPr="00B8425A" w:rsidRDefault="005A1942" w:rsidP="009B5F14">
      <w:pPr>
        <w:jc w:val="both"/>
        <w:rPr>
          <w:lang w:val="en-US"/>
        </w:rPr>
      </w:pPr>
      <w:r w:rsidRPr="00B8425A">
        <w:rPr>
          <w:lang w:val="en-US"/>
        </w:rPr>
        <w:t>Legal persons that operate within the same company group as the legal person members of the Association can be accepted to the Association as observer members.</w:t>
      </w:r>
    </w:p>
    <w:p w:rsidR="005A1942" w:rsidRPr="00B8425A" w:rsidRDefault="005A1942" w:rsidP="009B5F14">
      <w:pPr>
        <w:jc w:val="both"/>
        <w:rPr>
          <w:lang w:val="en-US"/>
        </w:rPr>
      </w:pPr>
    </w:p>
    <w:p w:rsidR="005A1942" w:rsidRPr="00B8425A" w:rsidRDefault="005A1942" w:rsidP="009B5F14">
      <w:pPr>
        <w:jc w:val="both"/>
        <w:rPr>
          <w:lang w:val="en-US"/>
        </w:rPr>
      </w:pPr>
      <w:r w:rsidRPr="00B8425A">
        <w:rPr>
          <w:lang w:val="en-US"/>
        </w:rPr>
        <w:lastRenderedPageBreak/>
        <w:t>Observer members do not have any voting rights. They are only permitted to participate in the activities of the Association as observers.</w:t>
      </w:r>
    </w:p>
    <w:p w:rsidR="00892731" w:rsidRPr="00B8425A" w:rsidRDefault="00892731" w:rsidP="009B5F14">
      <w:pPr>
        <w:jc w:val="both"/>
        <w:rPr>
          <w:lang w:val="en-US"/>
        </w:rPr>
      </w:pPr>
    </w:p>
    <w:p w:rsidR="00892731" w:rsidRPr="00B8425A" w:rsidRDefault="00892731" w:rsidP="009B5F14">
      <w:pPr>
        <w:jc w:val="both"/>
        <w:rPr>
          <w:lang w:val="en-US"/>
        </w:rPr>
      </w:pPr>
      <w:r w:rsidRPr="00B8425A">
        <w:rPr>
          <w:lang w:val="en-US"/>
        </w:rPr>
        <w:t>4.4</w:t>
      </w:r>
      <w:r w:rsidR="00B8425A">
        <w:rPr>
          <w:lang w:val="en-US"/>
        </w:rPr>
        <w:t>.</w:t>
      </w:r>
      <w:r w:rsidRPr="00B8425A">
        <w:rPr>
          <w:lang w:val="en-US"/>
        </w:rPr>
        <w:tab/>
        <w:t>Honorary members</w:t>
      </w:r>
    </w:p>
    <w:p w:rsidR="005A1942" w:rsidRPr="00B8425A" w:rsidRDefault="005A1942" w:rsidP="009B5F14">
      <w:pPr>
        <w:jc w:val="both"/>
        <w:rPr>
          <w:lang w:val="en-US"/>
        </w:rPr>
      </w:pPr>
    </w:p>
    <w:p w:rsidR="005A1942" w:rsidRPr="00B8425A" w:rsidRDefault="005A1942" w:rsidP="009B5F14">
      <w:pPr>
        <w:jc w:val="both"/>
        <w:rPr>
          <w:lang w:val="en-US"/>
        </w:rPr>
      </w:pPr>
      <w:r w:rsidRPr="00B8425A">
        <w:rPr>
          <w:lang w:val="en-US"/>
        </w:rPr>
        <w:t xml:space="preserve">Real persons who have, through their work, achieved great success in the field of operation of the Association and whose participation in the Association will hold great value and who will be able to significantly contribute to the purpose and activities of the Association can be accepted to the Association as honorary members. </w:t>
      </w:r>
    </w:p>
    <w:p w:rsidR="005A1942" w:rsidRPr="00B8425A" w:rsidRDefault="005A1942" w:rsidP="009B5F14">
      <w:pPr>
        <w:jc w:val="both"/>
        <w:rPr>
          <w:lang w:val="en-US"/>
        </w:rPr>
      </w:pPr>
    </w:p>
    <w:p w:rsidR="005A1942" w:rsidRPr="00B8425A" w:rsidRDefault="005A1942" w:rsidP="009B5F14">
      <w:pPr>
        <w:jc w:val="both"/>
        <w:rPr>
          <w:lang w:val="en-US"/>
        </w:rPr>
      </w:pPr>
      <w:r w:rsidRPr="00B8425A">
        <w:rPr>
          <w:lang w:val="en-US"/>
        </w:rPr>
        <w:t xml:space="preserve">Honorary members do not have any voting rights. </w:t>
      </w:r>
    </w:p>
    <w:p w:rsidR="00892731" w:rsidRPr="00B8425A" w:rsidRDefault="00892731" w:rsidP="009B5F14">
      <w:pPr>
        <w:jc w:val="both"/>
        <w:rPr>
          <w:lang w:val="en-US"/>
        </w:rPr>
      </w:pPr>
    </w:p>
    <w:p w:rsidR="00892731" w:rsidRPr="00B8425A" w:rsidRDefault="00892731" w:rsidP="009B5F14">
      <w:pPr>
        <w:jc w:val="both"/>
        <w:rPr>
          <w:lang w:val="en-US"/>
        </w:rPr>
      </w:pPr>
      <w:r w:rsidRPr="00B8425A">
        <w:rPr>
          <w:lang w:val="en-US"/>
        </w:rPr>
        <w:t>4.5</w:t>
      </w:r>
      <w:r w:rsidR="00B8425A">
        <w:rPr>
          <w:lang w:val="en-US"/>
        </w:rPr>
        <w:t>.</w:t>
      </w:r>
      <w:r w:rsidRPr="00B8425A">
        <w:rPr>
          <w:lang w:val="en-US"/>
        </w:rPr>
        <w:tab/>
        <w:t>No legal or real person may be an observer member and a</w:t>
      </w:r>
      <w:r w:rsidR="00B8425A">
        <w:rPr>
          <w:lang w:val="en-US"/>
        </w:rPr>
        <w:t>n</w:t>
      </w:r>
      <w:r w:rsidRPr="00B8425A">
        <w:rPr>
          <w:lang w:val="en-US"/>
        </w:rPr>
        <w:t xml:space="preserve"> honorary member at the same time.</w:t>
      </w:r>
    </w:p>
    <w:p w:rsidR="00892731" w:rsidRPr="009B5F14" w:rsidRDefault="00892731" w:rsidP="009B5F14">
      <w:pPr>
        <w:jc w:val="both"/>
        <w:rPr>
          <w:u w:val="single"/>
          <w:lang w:val="en-US"/>
        </w:rPr>
      </w:pPr>
    </w:p>
    <w:p w:rsidR="000665FE" w:rsidRPr="006F5429" w:rsidRDefault="009B5F14" w:rsidP="009B5F14">
      <w:pPr>
        <w:jc w:val="both"/>
        <w:rPr>
          <w:lang w:val="en-US"/>
        </w:rPr>
      </w:pPr>
      <w:r w:rsidRPr="00B42177">
        <w:rPr>
          <w:lang w:val="en-US"/>
        </w:rPr>
        <w:t>4.</w:t>
      </w:r>
      <w:r w:rsidR="00892731">
        <w:rPr>
          <w:lang w:val="en-US"/>
        </w:rPr>
        <w:t>6</w:t>
      </w:r>
      <w:r w:rsidRPr="00B42177">
        <w:rPr>
          <w:lang w:val="en-US"/>
        </w:rPr>
        <w:t>.</w:t>
      </w:r>
      <w:r w:rsidR="00B42177">
        <w:rPr>
          <w:lang w:val="en-US"/>
        </w:rPr>
        <w:t xml:space="preserve"> </w:t>
      </w:r>
      <w:r w:rsidR="00103B34" w:rsidRPr="006F5429">
        <w:rPr>
          <w:lang w:val="en-US"/>
        </w:rPr>
        <w:t xml:space="preserve">Members of the Association shall act in accordance with the purposes described in this </w:t>
      </w:r>
      <w:r w:rsidR="007D632E">
        <w:rPr>
          <w:lang w:val="en-US"/>
        </w:rPr>
        <w:t>B</w:t>
      </w:r>
      <w:r w:rsidR="00103B34" w:rsidRPr="006F5429">
        <w:rPr>
          <w:lang w:val="en-US"/>
        </w:rPr>
        <w:t>y-</w:t>
      </w:r>
      <w:r w:rsidR="007D632E">
        <w:rPr>
          <w:lang w:val="en-US"/>
        </w:rPr>
        <w:t>L</w:t>
      </w:r>
      <w:r w:rsidR="00103B34" w:rsidRPr="006F5429">
        <w:rPr>
          <w:lang w:val="en-US"/>
        </w:rPr>
        <w:t xml:space="preserve">aws and shall implement the matters resolved during the </w:t>
      </w:r>
      <w:r w:rsidR="007D632E">
        <w:rPr>
          <w:lang w:val="en-US"/>
        </w:rPr>
        <w:t>g</w:t>
      </w:r>
      <w:r w:rsidR="00103B34" w:rsidRPr="006F5429">
        <w:rPr>
          <w:lang w:val="en-US"/>
        </w:rPr>
        <w:t xml:space="preserve">eneral </w:t>
      </w:r>
      <w:r w:rsidR="007D632E">
        <w:rPr>
          <w:lang w:val="en-US"/>
        </w:rPr>
        <w:t>a</w:t>
      </w:r>
      <w:r w:rsidR="00103B34" w:rsidRPr="006F5429">
        <w:rPr>
          <w:lang w:val="en-US"/>
        </w:rPr>
        <w:t>ssemblies.</w:t>
      </w:r>
      <w:r w:rsidR="007D632E">
        <w:rPr>
          <w:lang w:val="en-US"/>
        </w:rPr>
        <w:t xml:space="preserve"> </w:t>
      </w:r>
      <w:r w:rsidR="000665FE" w:rsidRPr="006F5429">
        <w:rPr>
          <w:lang w:val="en-US"/>
        </w:rPr>
        <w:t>No person may be urged to maintain membership</w:t>
      </w:r>
      <w:r w:rsidR="000665FE">
        <w:rPr>
          <w:lang w:val="en-US"/>
        </w:rPr>
        <w:t>.</w:t>
      </w:r>
    </w:p>
    <w:p w:rsidR="00103B34" w:rsidRPr="006F5429" w:rsidRDefault="00103B34" w:rsidP="00103B34">
      <w:pPr>
        <w:jc w:val="both"/>
        <w:rPr>
          <w:lang w:val="en-US"/>
        </w:rPr>
      </w:pPr>
    </w:p>
    <w:p w:rsidR="00103B34" w:rsidRPr="006F5429" w:rsidRDefault="00103B34" w:rsidP="00481132">
      <w:pPr>
        <w:numPr>
          <w:ilvl w:val="0"/>
          <w:numId w:val="1"/>
        </w:numPr>
        <w:tabs>
          <w:tab w:val="clear" w:pos="360"/>
          <w:tab w:val="num" w:pos="720"/>
        </w:tabs>
        <w:jc w:val="both"/>
        <w:rPr>
          <w:b/>
          <w:lang w:val="en-US"/>
        </w:rPr>
      </w:pPr>
      <w:r w:rsidRPr="006F5429">
        <w:rPr>
          <w:b/>
          <w:lang w:val="en-US"/>
        </w:rPr>
        <w:t xml:space="preserve">Conditions of </w:t>
      </w:r>
      <w:r w:rsidR="006A4F3D">
        <w:rPr>
          <w:b/>
          <w:lang w:val="en-US"/>
        </w:rPr>
        <w:t>Acceptance</w:t>
      </w:r>
      <w:r w:rsidR="00B42177">
        <w:rPr>
          <w:b/>
          <w:lang w:val="en-US"/>
        </w:rPr>
        <w:t xml:space="preserve"> to</w:t>
      </w:r>
      <w:r w:rsidRPr="006F5429">
        <w:rPr>
          <w:b/>
          <w:lang w:val="en-US"/>
        </w:rPr>
        <w:t xml:space="preserve"> and Dissociation</w:t>
      </w:r>
      <w:r w:rsidR="00B42177">
        <w:rPr>
          <w:b/>
          <w:lang w:val="en-US"/>
        </w:rPr>
        <w:t xml:space="preserve"> from the Association</w:t>
      </w:r>
    </w:p>
    <w:p w:rsidR="00103B34" w:rsidRPr="006F5429" w:rsidRDefault="00B42177" w:rsidP="00B42177">
      <w:pPr>
        <w:tabs>
          <w:tab w:val="left" w:pos="2430"/>
        </w:tabs>
        <w:jc w:val="both"/>
        <w:rPr>
          <w:b/>
          <w:lang w:val="en-US"/>
        </w:rPr>
      </w:pPr>
      <w:r>
        <w:rPr>
          <w:b/>
          <w:lang w:val="en-US"/>
        </w:rPr>
        <w:tab/>
      </w:r>
    </w:p>
    <w:p w:rsidR="00103B34" w:rsidRPr="00B42177" w:rsidRDefault="0054508A" w:rsidP="0054508A">
      <w:pPr>
        <w:jc w:val="both"/>
        <w:rPr>
          <w:lang w:val="en-US"/>
        </w:rPr>
      </w:pPr>
      <w:r w:rsidRPr="00B42177">
        <w:rPr>
          <w:lang w:val="en-US"/>
        </w:rPr>
        <w:t>5.1.</w:t>
      </w:r>
      <w:r w:rsidRPr="00B42177">
        <w:rPr>
          <w:lang w:val="en-US"/>
        </w:rPr>
        <w:tab/>
      </w:r>
      <w:r w:rsidR="004C4A95" w:rsidRPr="00B42177">
        <w:rPr>
          <w:lang w:val="en-US"/>
        </w:rPr>
        <w:t xml:space="preserve">Conditions of </w:t>
      </w:r>
      <w:r w:rsidR="006A4F3D">
        <w:rPr>
          <w:lang w:val="en-US"/>
        </w:rPr>
        <w:t>Acceptance</w:t>
      </w:r>
      <w:r w:rsidR="00B42177">
        <w:rPr>
          <w:lang w:val="en-US"/>
        </w:rPr>
        <w:t xml:space="preserve"> to the </w:t>
      </w:r>
      <w:r w:rsidR="004C4A95" w:rsidRPr="00B42177">
        <w:rPr>
          <w:lang w:val="en-US"/>
        </w:rPr>
        <w:t>Association</w:t>
      </w:r>
    </w:p>
    <w:p w:rsidR="004C4A95" w:rsidRPr="006F5429" w:rsidRDefault="004C4A95" w:rsidP="004C4A95">
      <w:pPr>
        <w:jc w:val="both"/>
        <w:rPr>
          <w:b/>
          <w:lang w:val="en-US"/>
        </w:rPr>
      </w:pPr>
    </w:p>
    <w:p w:rsidR="004C4A95" w:rsidRPr="006F5429" w:rsidRDefault="00F75A1C" w:rsidP="004C4A95">
      <w:pPr>
        <w:jc w:val="both"/>
        <w:rPr>
          <w:lang w:val="en-US"/>
        </w:rPr>
      </w:pPr>
      <w:r w:rsidRPr="006F5429">
        <w:rPr>
          <w:lang w:val="en-US"/>
        </w:rPr>
        <w:t xml:space="preserve">Real and legal persons that fulfill the conditions stipulated under Article 4 above </w:t>
      </w:r>
      <w:r w:rsidR="00ED34F3">
        <w:rPr>
          <w:lang w:val="en-US"/>
        </w:rPr>
        <w:t>of th</w:t>
      </w:r>
      <w:r w:rsidR="00B9676A">
        <w:rPr>
          <w:lang w:val="en-US"/>
        </w:rPr>
        <w:t>e</w:t>
      </w:r>
      <w:r w:rsidR="00ED34F3">
        <w:rPr>
          <w:lang w:val="en-US"/>
        </w:rPr>
        <w:t>s</w:t>
      </w:r>
      <w:r w:rsidR="00B9676A">
        <w:rPr>
          <w:lang w:val="en-US"/>
        </w:rPr>
        <w:t>e</w:t>
      </w:r>
      <w:r w:rsidR="00ED34F3">
        <w:rPr>
          <w:lang w:val="en-US"/>
        </w:rPr>
        <w:t xml:space="preserve"> By-Law</w:t>
      </w:r>
      <w:r w:rsidR="00481132">
        <w:rPr>
          <w:lang w:val="en-US"/>
        </w:rPr>
        <w:t>s</w:t>
      </w:r>
      <w:r w:rsidR="00ED34F3">
        <w:rPr>
          <w:lang w:val="en-US"/>
        </w:rPr>
        <w:t xml:space="preserve"> </w:t>
      </w:r>
      <w:r w:rsidRPr="006F5429">
        <w:rPr>
          <w:lang w:val="en-US"/>
        </w:rPr>
        <w:t xml:space="preserve">may apply to the </w:t>
      </w:r>
      <w:r w:rsidR="00092327">
        <w:rPr>
          <w:lang w:val="en-US"/>
        </w:rPr>
        <w:t>p</w:t>
      </w:r>
      <w:r w:rsidRPr="006F5429">
        <w:rPr>
          <w:lang w:val="en-US"/>
        </w:rPr>
        <w:t xml:space="preserve">residency of the </w:t>
      </w:r>
      <w:r w:rsidR="00092327">
        <w:rPr>
          <w:lang w:val="en-US"/>
        </w:rPr>
        <w:t>b</w:t>
      </w:r>
      <w:r w:rsidR="0086533E">
        <w:rPr>
          <w:lang w:val="en-US"/>
        </w:rPr>
        <w:t xml:space="preserve">oard of </w:t>
      </w:r>
      <w:r w:rsidR="00092327">
        <w:rPr>
          <w:lang w:val="en-US"/>
        </w:rPr>
        <w:t>d</w:t>
      </w:r>
      <w:r w:rsidR="0086533E">
        <w:rPr>
          <w:lang w:val="en-US"/>
        </w:rPr>
        <w:t>irectors</w:t>
      </w:r>
      <w:r w:rsidRPr="006F5429">
        <w:rPr>
          <w:lang w:val="en-US"/>
        </w:rPr>
        <w:t xml:space="preserve"> by du</w:t>
      </w:r>
      <w:r w:rsidR="00510114" w:rsidRPr="006F5429">
        <w:rPr>
          <w:lang w:val="en-US"/>
        </w:rPr>
        <w:t>ly</w:t>
      </w:r>
      <w:r w:rsidRPr="006F5429">
        <w:rPr>
          <w:lang w:val="en-US"/>
        </w:rPr>
        <w:t xml:space="preserve"> completi</w:t>
      </w:r>
      <w:r w:rsidR="00510114" w:rsidRPr="006F5429">
        <w:rPr>
          <w:lang w:val="en-US"/>
        </w:rPr>
        <w:t>ng</w:t>
      </w:r>
      <w:r w:rsidRPr="006F5429">
        <w:rPr>
          <w:lang w:val="en-US"/>
        </w:rPr>
        <w:t xml:space="preserve"> and deliver</w:t>
      </w:r>
      <w:r w:rsidR="00510114" w:rsidRPr="006F5429">
        <w:rPr>
          <w:lang w:val="en-US"/>
        </w:rPr>
        <w:t>ing</w:t>
      </w:r>
      <w:r w:rsidRPr="006F5429">
        <w:rPr>
          <w:lang w:val="en-US"/>
        </w:rPr>
        <w:t xml:space="preserve"> the </w:t>
      </w:r>
      <w:r w:rsidR="00092327">
        <w:rPr>
          <w:lang w:val="en-US"/>
        </w:rPr>
        <w:t>m</w:t>
      </w:r>
      <w:r w:rsidRPr="006F5429">
        <w:rPr>
          <w:lang w:val="en-US"/>
        </w:rPr>
        <w:t xml:space="preserve">embership </w:t>
      </w:r>
      <w:r w:rsidR="00092327">
        <w:rPr>
          <w:lang w:val="en-US"/>
        </w:rPr>
        <w:t>a</w:t>
      </w:r>
      <w:r w:rsidRPr="006F5429">
        <w:rPr>
          <w:lang w:val="en-US"/>
        </w:rPr>
        <w:t xml:space="preserve">pplication </w:t>
      </w:r>
      <w:r w:rsidR="00092327">
        <w:rPr>
          <w:lang w:val="en-US"/>
        </w:rPr>
        <w:t>f</w:t>
      </w:r>
      <w:r w:rsidRPr="006F5429">
        <w:rPr>
          <w:lang w:val="en-US"/>
        </w:rPr>
        <w:t>orm in written form</w:t>
      </w:r>
      <w:r w:rsidR="00510114" w:rsidRPr="006F5429">
        <w:rPr>
          <w:lang w:val="en-US"/>
        </w:rPr>
        <w:t>.</w:t>
      </w:r>
      <w:r w:rsidR="006B6EEA">
        <w:rPr>
          <w:lang w:val="en-US"/>
        </w:rPr>
        <w:t xml:space="preserve"> During the course of acceptance to </w:t>
      </w:r>
      <w:r w:rsidR="00520279">
        <w:rPr>
          <w:lang w:val="en-US"/>
        </w:rPr>
        <w:t xml:space="preserve">such </w:t>
      </w:r>
      <w:r w:rsidR="006B6EEA">
        <w:rPr>
          <w:lang w:val="en-US"/>
        </w:rPr>
        <w:t xml:space="preserve">membership, the </w:t>
      </w:r>
      <w:r w:rsidR="00144965">
        <w:rPr>
          <w:lang w:val="en-US"/>
        </w:rPr>
        <w:t xml:space="preserve">nominee </w:t>
      </w:r>
      <w:r w:rsidR="006B6EEA">
        <w:rPr>
          <w:lang w:val="en-US"/>
        </w:rPr>
        <w:t>member legal person shall agree to provide access to its company books to an independent audit firm</w:t>
      </w:r>
      <w:r w:rsidR="006671B8">
        <w:rPr>
          <w:lang w:val="en-US"/>
        </w:rPr>
        <w:t xml:space="preserve"> as to whether it has the conditions set forth in Article 4.1.</w:t>
      </w:r>
      <w:r w:rsidR="006B6EEA">
        <w:rPr>
          <w:lang w:val="en-US"/>
        </w:rPr>
        <w:t xml:space="preserve">, if deemed necessary by the </w:t>
      </w:r>
      <w:r w:rsidR="00FE2479">
        <w:rPr>
          <w:lang w:val="en-US"/>
        </w:rPr>
        <w:t>b</w:t>
      </w:r>
      <w:r w:rsidR="006B6EEA">
        <w:rPr>
          <w:lang w:val="en-US"/>
        </w:rPr>
        <w:t xml:space="preserve">oard of </w:t>
      </w:r>
      <w:r w:rsidR="00FE2479">
        <w:rPr>
          <w:lang w:val="en-US"/>
        </w:rPr>
        <w:t>d</w:t>
      </w:r>
      <w:r w:rsidR="006B6EEA">
        <w:rPr>
          <w:lang w:val="en-US"/>
        </w:rPr>
        <w:t xml:space="preserve">irectors. </w:t>
      </w:r>
    </w:p>
    <w:p w:rsidR="00256FAD" w:rsidRPr="006F5429" w:rsidRDefault="00256FAD" w:rsidP="004C4A95">
      <w:pPr>
        <w:jc w:val="both"/>
        <w:rPr>
          <w:lang w:val="en-US"/>
        </w:rPr>
      </w:pPr>
    </w:p>
    <w:p w:rsidR="00510114" w:rsidRPr="006F5429" w:rsidRDefault="00256FAD" w:rsidP="004C4A95">
      <w:pPr>
        <w:jc w:val="both"/>
        <w:rPr>
          <w:lang w:val="en-US"/>
        </w:rPr>
      </w:pPr>
      <w:r w:rsidRPr="006F5429">
        <w:rPr>
          <w:lang w:val="en-US"/>
        </w:rPr>
        <w:t xml:space="preserve">The </w:t>
      </w:r>
      <w:r w:rsidR="000F7EA9">
        <w:rPr>
          <w:lang w:val="en-US"/>
        </w:rPr>
        <w:t>b</w:t>
      </w:r>
      <w:r w:rsidR="0086533E">
        <w:rPr>
          <w:lang w:val="en-US"/>
        </w:rPr>
        <w:t xml:space="preserve">oard of </w:t>
      </w:r>
      <w:r w:rsidR="000F7EA9">
        <w:rPr>
          <w:lang w:val="en-US"/>
        </w:rPr>
        <w:t>d</w:t>
      </w:r>
      <w:r w:rsidR="0086533E">
        <w:rPr>
          <w:lang w:val="en-US"/>
        </w:rPr>
        <w:t>irectors</w:t>
      </w:r>
      <w:r w:rsidRPr="006F5429">
        <w:rPr>
          <w:lang w:val="en-US"/>
        </w:rPr>
        <w:t xml:space="preserve"> shall </w:t>
      </w:r>
      <w:r w:rsidR="008A75BC">
        <w:rPr>
          <w:lang w:val="en-US"/>
        </w:rPr>
        <w:t>submit</w:t>
      </w:r>
      <w:r w:rsidR="008A75BC" w:rsidRPr="006F5429">
        <w:rPr>
          <w:lang w:val="en-US"/>
        </w:rPr>
        <w:t xml:space="preserve"> </w:t>
      </w:r>
      <w:r w:rsidR="00B7062C">
        <w:rPr>
          <w:lang w:val="en-US"/>
        </w:rPr>
        <w:t xml:space="preserve">via e-mail </w:t>
      </w:r>
      <w:r w:rsidRPr="006F5429">
        <w:rPr>
          <w:lang w:val="en-US"/>
        </w:rPr>
        <w:t>the application</w:t>
      </w:r>
      <w:r w:rsidR="000F7EA9">
        <w:rPr>
          <w:lang w:val="en-US"/>
        </w:rPr>
        <w:t>s</w:t>
      </w:r>
      <w:r w:rsidRPr="006F5429">
        <w:rPr>
          <w:lang w:val="en-US"/>
        </w:rPr>
        <w:t xml:space="preserve"> to the members of the </w:t>
      </w:r>
      <w:r w:rsidR="00B7062C">
        <w:rPr>
          <w:lang w:val="en-US"/>
        </w:rPr>
        <w:t>Association</w:t>
      </w:r>
      <w:r w:rsidRPr="006F5429">
        <w:rPr>
          <w:lang w:val="en-US"/>
        </w:rPr>
        <w:t xml:space="preserve"> </w:t>
      </w:r>
      <w:r w:rsidR="008A75BC">
        <w:rPr>
          <w:lang w:val="en-US"/>
        </w:rPr>
        <w:t xml:space="preserve">in order to provide </w:t>
      </w:r>
      <w:r w:rsidRPr="006F5429">
        <w:rPr>
          <w:lang w:val="en-US"/>
        </w:rPr>
        <w:t xml:space="preserve">their opinion </w:t>
      </w:r>
      <w:r w:rsidR="008A75BC">
        <w:rPr>
          <w:lang w:val="en-US"/>
        </w:rPr>
        <w:t xml:space="preserve">on the applications. The members of the </w:t>
      </w:r>
      <w:r w:rsidR="00B7062C">
        <w:rPr>
          <w:lang w:val="en-US"/>
        </w:rPr>
        <w:t>Association</w:t>
      </w:r>
      <w:r w:rsidR="008A75BC">
        <w:rPr>
          <w:lang w:val="en-US"/>
        </w:rPr>
        <w:t xml:space="preserve"> shall deliver their opinions and </w:t>
      </w:r>
      <w:r w:rsidRPr="006F5429">
        <w:rPr>
          <w:lang w:val="en-US"/>
        </w:rPr>
        <w:t xml:space="preserve">grounds </w:t>
      </w:r>
      <w:r w:rsidR="008A75BC">
        <w:rPr>
          <w:lang w:val="en-US"/>
        </w:rPr>
        <w:t xml:space="preserve">relating to such applications </w:t>
      </w:r>
      <w:r w:rsidRPr="006F5429">
        <w:rPr>
          <w:lang w:val="en-US"/>
        </w:rPr>
        <w:t xml:space="preserve">to the </w:t>
      </w:r>
      <w:r w:rsidR="000F7EA9">
        <w:rPr>
          <w:lang w:val="en-US"/>
        </w:rPr>
        <w:t>b</w:t>
      </w:r>
      <w:r w:rsidR="0086533E">
        <w:rPr>
          <w:lang w:val="en-US"/>
        </w:rPr>
        <w:t xml:space="preserve">oard of </w:t>
      </w:r>
      <w:r w:rsidR="000F7EA9">
        <w:rPr>
          <w:lang w:val="en-US"/>
        </w:rPr>
        <w:t>d</w:t>
      </w:r>
      <w:r w:rsidR="0086533E">
        <w:rPr>
          <w:lang w:val="en-US"/>
        </w:rPr>
        <w:t>irectors</w:t>
      </w:r>
      <w:r w:rsidRPr="006F5429">
        <w:rPr>
          <w:lang w:val="en-US"/>
        </w:rPr>
        <w:t xml:space="preserve"> </w:t>
      </w:r>
      <w:r w:rsidR="008A75BC">
        <w:rPr>
          <w:lang w:val="en-US"/>
        </w:rPr>
        <w:t xml:space="preserve">in written form </w:t>
      </w:r>
      <w:r w:rsidR="00A33EBF">
        <w:rPr>
          <w:lang w:val="en-US"/>
        </w:rPr>
        <w:t>no later than</w:t>
      </w:r>
      <w:r w:rsidR="00A33EBF" w:rsidRPr="006F5429">
        <w:rPr>
          <w:lang w:val="en-US"/>
        </w:rPr>
        <w:t xml:space="preserve"> </w:t>
      </w:r>
      <w:r w:rsidRPr="006F5429">
        <w:rPr>
          <w:lang w:val="en-US"/>
        </w:rPr>
        <w:t xml:space="preserve">10 </w:t>
      </w:r>
      <w:r w:rsidR="00520279">
        <w:rPr>
          <w:lang w:val="en-US"/>
        </w:rPr>
        <w:t xml:space="preserve">(ten) </w:t>
      </w:r>
      <w:r w:rsidRPr="006F5429">
        <w:rPr>
          <w:lang w:val="en-US"/>
        </w:rPr>
        <w:t>days.</w:t>
      </w:r>
      <w:r w:rsidR="00E625AA" w:rsidRPr="006F5429">
        <w:rPr>
          <w:lang w:val="en-US"/>
        </w:rPr>
        <w:t xml:space="preserve"> </w:t>
      </w:r>
    </w:p>
    <w:p w:rsidR="009A6289" w:rsidRDefault="009A6289" w:rsidP="004C4A95">
      <w:pPr>
        <w:jc w:val="both"/>
        <w:rPr>
          <w:lang w:val="en-US"/>
        </w:rPr>
      </w:pPr>
    </w:p>
    <w:p w:rsidR="000F7EA9" w:rsidRDefault="000F7EA9" w:rsidP="004C4A95">
      <w:pPr>
        <w:jc w:val="both"/>
        <w:rPr>
          <w:lang w:val="en-US"/>
        </w:rPr>
      </w:pPr>
      <w:r>
        <w:rPr>
          <w:lang w:val="en-US"/>
        </w:rPr>
        <w:t xml:space="preserve">The </w:t>
      </w:r>
      <w:r w:rsidR="00A35134">
        <w:rPr>
          <w:lang w:val="en-US"/>
        </w:rPr>
        <w:t>scope of the acceptance or rejection procedures to be realized by the board of directors upon the applications for membership is</w:t>
      </w:r>
      <w:r>
        <w:rPr>
          <w:lang w:val="en-US"/>
        </w:rPr>
        <w:t xml:space="preserve"> as follows: </w:t>
      </w:r>
    </w:p>
    <w:p w:rsidR="000F7EA9" w:rsidRDefault="000F7EA9" w:rsidP="004C4A95">
      <w:pPr>
        <w:jc w:val="both"/>
        <w:rPr>
          <w:lang w:val="en-US"/>
        </w:rPr>
      </w:pPr>
    </w:p>
    <w:p w:rsidR="000F7EA9" w:rsidRDefault="000F7EA9" w:rsidP="00267846">
      <w:pPr>
        <w:ind w:left="1080" w:hanging="372"/>
        <w:jc w:val="both"/>
        <w:rPr>
          <w:lang w:val="en-US"/>
        </w:rPr>
      </w:pPr>
      <w:r w:rsidRPr="00126D46">
        <w:rPr>
          <w:b/>
          <w:lang w:val="en-US"/>
        </w:rPr>
        <w:t>(a)</w:t>
      </w:r>
      <w:r w:rsidR="00267846">
        <w:rPr>
          <w:lang w:val="en-US"/>
        </w:rPr>
        <w:t xml:space="preserve"> The board of directors</w:t>
      </w:r>
      <w:r w:rsidR="00267846" w:rsidRPr="006F5429">
        <w:rPr>
          <w:lang w:val="en-US"/>
        </w:rPr>
        <w:t xml:space="preserve"> shall decide on the acceptance or rejection of the application within </w:t>
      </w:r>
      <w:r w:rsidR="00267846">
        <w:rPr>
          <w:lang w:val="en-US"/>
        </w:rPr>
        <w:t>30</w:t>
      </w:r>
      <w:r w:rsidR="00267846" w:rsidRPr="006F5429">
        <w:rPr>
          <w:lang w:val="en-US"/>
        </w:rPr>
        <w:t xml:space="preserve"> </w:t>
      </w:r>
      <w:r w:rsidR="006A70DB">
        <w:rPr>
          <w:lang w:val="en-US"/>
        </w:rPr>
        <w:t xml:space="preserve">(thirty) </w:t>
      </w:r>
      <w:r w:rsidR="00267846" w:rsidRPr="006F5429">
        <w:rPr>
          <w:lang w:val="en-US"/>
        </w:rPr>
        <w:t>days and notify its decision to the applicant</w:t>
      </w:r>
      <w:r w:rsidR="006A70DB">
        <w:rPr>
          <w:lang w:val="en-US"/>
        </w:rPr>
        <w:t xml:space="preserve"> real </w:t>
      </w:r>
      <w:r w:rsidR="00A35134">
        <w:rPr>
          <w:lang w:val="en-US"/>
        </w:rPr>
        <w:t>and/</w:t>
      </w:r>
      <w:r w:rsidR="006A70DB">
        <w:rPr>
          <w:lang w:val="en-US"/>
        </w:rPr>
        <w:t>or legal persons</w:t>
      </w:r>
      <w:r w:rsidR="00267846" w:rsidRPr="006F5429">
        <w:rPr>
          <w:lang w:val="en-US"/>
        </w:rPr>
        <w:t xml:space="preserve"> in written </w:t>
      </w:r>
      <w:r w:rsidR="00267846" w:rsidRPr="003E7823">
        <w:rPr>
          <w:lang w:val="en-US"/>
        </w:rPr>
        <w:t xml:space="preserve">form within 30 </w:t>
      </w:r>
      <w:r w:rsidR="00A35134">
        <w:rPr>
          <w:lang w:val="en-US"/>
        </w:rPr>
        <w:t xml:space="preserve">(thirty) </w:t>
      </w:r>
      <w:r w:rsidR="00267846" w:rsidRPr="003E7823">
        <w:rPr>
          <w:lang w:val="en-US"/>
        </w:rPr>
        <w:t>days.</w:t>
      </w:r>
    </w:p>
    <w:p w:rsidR="000F7EA9" w:rsidRPr="00126D46" w:rsidRDefault="000F7EA9" w:rsidP="004C4A95">
      <w:pPr>
        <w:jc w:val="both"/>
        <w:rPr>
          <w:b/>
          <w:lang w:val="en-US"/>
        </w:rPr>
      </w:pPr>
    </w:p>
    <w:p w:rsidR="009A6289" w:rsidRPr="006F5429" w:rsidRDefault="000F7EA9" w:rsidP="000F7EA9">
      <w:pPr>
        <w:ind w:left="1080" w:hanging="372"/>
        <w:jc w:val="both"/>
        <w:rPr>
          <w:lang w:val="en-US"/>
        </w:rPr>
      </w:pPr>
      <w:r w:rsidRPr="00126D46">
        <w:rPr>
          <w:b/>
          <w:lang w:val="en-US"/>
        </w:rPr>
        <w:t>(b)</w:t>
      </w:r>
      <w:r>
        <w:rPr>
          <w:lang w:val="en-US"/>
        </w:rPr>
        <w:t xml:space="preserve"> </w:t>
      </w:r>
      <w:r w:rsidR="00EB739C" w:rsidRPr="006F5429">
        <w:rPr>
          <w:lang w:val="en-US"/>
        </w:rPr>
        <w:t xml:space="preserve">In meetings </w:t>
      </w:r>
      <w:r>
        <w:rPr>
          <w:lang w:val="en-US"/>
        </w:rPr>
        <w:t xml:space="preserve">of board of directors </w:t>
      </w:r>
      <w:r w:rsidR="00EB739C" w:rsidRPr="006F5429">
        <w:rPr>
          <w:lang w:val="en-US"/>
        </w:rPr>
        <w:t>w</w:t>
      </w:r>
      <w:r w:rsidR="00080FB9" w:rsidRPr="006F5429">
        <w:rPr>
          <w:lang w:val="en-US"/>
        </w:rPr>
        <w:t xml:space="preserve">here the acceptance or rejection of an application </w:t>
      </w:r>
      <w:r w:rsidR="006B4E79" w:rsidRPr="006F5429">
        <w:rPr>
          <w:lang w:val="en-US"/>
        </w:rPr>
        <w:t xml:space="preserve">for membership </w:t>
      </w:r>
      <w:r w:rsidR="00080FB9" w:rsidRPr="006F5429">
        <w:rPr>
          <w:lang w:val="en-US"/>
        </w:rPr>
        <w:t xml:space="preserve">is discussed, the </w:t>
      </w:r>
      <w:r>
        <w:rPr>
          <w:lang w:val="en-US"/>
        </w:rPr>
        <w:t>b</w:t>
      </w:r>
      <w:r w:rsidR="0086533E">
        <w:rPr>
          <w:lang w:val="en-US"/>
        </w:rPr>
        <w:t xml:space="preserve">oard of </w:t>
      </w:r>
      <w:r>
        <w:rPr>
          <w:lang w:val="en-US"/>
        </w:rPr>
        <w:t>d</w:t>
      </w:r>
      <w:r w:rsidR="0086533E">
        <w:rPr>
          <w:lang w:val="en-US"/>
        </w:rPr>
        <w:t>irectors</w:t>
      </w:r>
      <w:r w:rsidR="00080FB9" w:rsidRPr="006F5429">
        <w:rPr>
          <w:lang w:val="en-US"/>
        </w:rPr>
        <w:t xml:space="preserve"> shall convene with the presence of</w:t>
      </w:r>
      <w:r w:rsidR="006A70DB">
        <w:rPr>
          <w:lang w:val="en-US"/>
        </w:rPr>
        <w:t xml:space="preserve"> (¾) </w:t>
      </w:r>
      <w:r w:rsidR="00080FB9" w:rsidRPr="006F5429">
        <w:rPr>
          <w:lang w:val="en-US"/>
        </w:rPr>
        <w:t xml:space="preserve">of </w:t>
      </w:r>
      <w:r w:rsidR="00EB739C" w:rsidRPr="006F5429">
        <w:rPr>
          <w:lang w:val="en-US"/>
        </w:rPr>
        <w:t>its</w:t>
      </w:r>
      <w:r w:rsidR="00080FB9" w:rsidRPr="006F5429">
        <w:rPr>
          <w:lang w:val="en-US"/>
        </w:rPr>
        <w:t xml:space="preserve"> total number of members.</w:t>
      </w:r>
    </w:p>
    <w:p w:rsidR="00EB739C" w:rsidRPr="00126D46" w:rsidRDefault="00EB739C" w:rsidP="004C4A95">
      <w:pPr>
        <w:jc w:val="both"/>
        <w:rPr>
          <w:b/>
          <w:lang w:val="en-US"/>
        </w:rPr>
      </w:pPr>
    </w:p>
    <w:p w:rsidR="00EB739C" w:rsidRDefault="000F7EA9" w:rsidP="000F7EA9">
      <w:pPr>
        <w:ind w:left="1080" w:hanging="372"/>
        <w:jc w:val="both"/>
        <w:rPr>
          <w:lang w:val="en-US"/>
        </w:rPr>
      </w:pPr>
      <w:r w:rsidRPr="00126D46">
        <w:rPr>
          <w:b/>
          <w:lang w:val="en-US"/>
        </w:rPr>
        <w:t>(c)</w:t>
      </w:r>
      <w:r>
        <w:rPr>
          <w:lang w:val="en-US"/>
        </w:rPr>
        <w:t xml:space="preserve"> </w:t>
      </w:r>
      <w:r w:rsidR="00EB739C" w:rsidRPr="006F5429">
        <w:rPr>
          <w:lang w:val="en-US"/>
        </w:rPr>
        <w:t xml:space="preserve">The </w:t>
      </w:r>
      <w:r>
        <w:rPr>
          <w:lang w:val="en-US"/>
        </w:rPr>
        <w:t>b</w:t>
      </w:r>
      <w:r w:rsidR="0086533E">
        <w:rPr>
          <w:lang w:val="en-US"/>
        </w:rPr>
        <w:t xml:space="preserve">oard of </w:t>
      </w:r>
      <w:r>
        <w:rPr>
          <w:lang w:val="en-US"/>
        </w:rPr>
        <w:t>d</w:t>
      </w:r>
      <w:r w:rsidR="0086533E">
        <w:rPr>
          <w:lang w:val="en-US"/>
        </w:rPr>
        <w:t>irectors</w:t>
      </w:r>
      <w:r w:rsidR="00EB739C" w:rsidRPr="006F5429">
        <w:rPr>
          <w:lang w:val="en-US"/>
        </w:rPr>
        <w:t xml:space="preserve"> shall decide on the acceptance or rejection of </w:t>
      </w:r>
      <w:r w:rsidR="006B4E79" w:rsidRPr="006F5429">
        <w:rPr>
          <w:lang w:val="en-US"/>
        </w:rPr>
        <w:t>an</w:t>
      </w:r>
      <w:r w:rsidR="00EB739C" w:rsidRPr="006F5429">
        <w:rPr>
          <w:lang w:val="en-US"/>
        </w:rPr>
        <w:t xml:space="preserve"> application </w:t>
      </w:r>
      <w:r w:rsidR="006B4E79" w:rsidRPr="006F5429">
        <w:rPr>
          <w:lang w:val="en-US"/>
        </w:rPr>
        <w:t xml:space="preserve">for membership </w:t>
      </w:r>
      <w:r w:rsidR="00EB739C" w:rsidRPr="006F5429">
        <w:rPr>
          <w:lang w:val="en-US"/>
        </w:rPr>
        <w:t xml:space="preserve">with the affirmative vote of ¾ of the </w:t>
      </w:r>
      <w:r w:rsidR="006B4E79" w:rsidRPr="006F5429">
        <w:rPr>
          <w:lang w:val="en-US"/>
        </w:rPr>
        <w:t>members present in the meeting.</w:t>
      </w:r>
    </w:p>
    <w:p w:rsidR="006A70DB" w:rsidRPr="006F5429" w:rsidRDefault="006A70DB" w:rsidP="000F7EA9">
      <w:pPr>
        <w:ind w:left="1080" w:hanging="372"/>
        <w:jc w:val="both"/>
        <w:rPr>
          <w:lang w:val="en-US"/>
        </w:rPr>
      </w:pPr>
    </w:p>
    <w:p w:rsidR="006B4E79" w:rsidRPr="006F5429" w:rsidRDefault="006B4E79" w:rsidP="004C4A95">
      <w:pPr>
        <w:jc w:val="both"/>
        <w:rPr>
          <w:lang w:val="en-US"/>
        </w:rPr>
      </w:pPr>
      <w:r w:rsidRPr="006F5429">
        <w:rPr>
          <w:lang w:val="en-US"/>
        </w:rPr>
        <w:lastRenderedPageBreak/>
        <w:t>If the application is accepted</w:t>
      </w:r>
      <w:r w:rsidR="000665FE">
        <w:rPr>
          <w:lang w:val="en-US"/>
        </w:rPr>
        <w:t xml:space="preserve"> by the board of directors</w:t>
      </w:r>
      <w:r w:rsidRPr="006F5429">
        <w:rPr>
          <w:lang w:val="en-US"/>
        </w:rPr>
        <w:t xml:space="preserve">, the applicant shall gain the </w:t>
      </w:r>
      <w:r w:rsidR="008E5204" w:rsidRPr="006F5429">
        <w:rPr>
          <w:lang w:val="en-US"/>
        </w:rPr>
        <w:t xml:space="preserve">title of </w:t>
      </w:r>
      <w:r w:rsidRPr="006F5429">
        <w:rPr>
          <w:lang w:val="en-US"/>
        </w:rPr>
        <w:t>“membership” as of the date of registration</w:t>
      </w:r>
      <w:r w:rsidR="002025FD">
        <w:rPr>
          <w:lang w:val="en-US"/>
        </w:rPr>
        <w:t xml:space="preserve"> to the membership book</w:t>
      </w:r>
      <w:r w:rsidRPr="006F5429">
        <w:rPr>
          <w:lang w:val="en-US"/>
        </w:rPr>
        <w:t xml:space="preserve"> as a “</w:t>
      </w:r>
      <w:r w:rsidR="000665FE">
        <w:rPr>
          <w:lang w:val="en-US"/>
        </w:rPr>
        <w:t>m</w:t>
      </w:r>
      <w:r w:rsidRPr="006F5429">
        <w:rPr>
          <w:lang w:val="en-US"/>
        </w:rPr>
        <w:t>ember”.</w:t>
      </w:r>
    </w:p>
    <w:p w:rsidR="008E5204" w:rsidRPr="002025FD" w:rsidRDefault="008E5204" w:rsidP="004C4A95">
      <w:pPr>
        <w:jc w:val="both"/>
        <w:rPr>
          <w:lang w:val="en-US"/>
        </w:rPr>
      </w:pPr>
    </w:p>
    <w:p w:rsidR="007D7E4A" w:rsidRPr="002025FD" w:rsidRDefault="0054508A" w:rsidP="0054508A">
      <w:pPr>
        <w:jc w:val="both"/>
        <w:rPr>
          <w:lang w:val="en-US"/>
        </w:rPr>
      </w:pPr>
      <w:r w:rsidRPr="002025FD">
        <w:rPr>
          <w:lang w:val="en-US"/>
        </w:rPr>
        <w:t>5.2.</w:t>
      </w:r>
      <w:r w:rsidRPr="002025FD">
        <w:rPr>
          <w:lang w:val="en-US"/>
        </w:rPr>
        <w:tab/>
      </w:r>
      <w:r w:rsidR="00D60C8C" w:rsidRPr="002025FD">
        <w:rPr>
          <w:lang w:val="en-US"/>
        </w:rPr>
        <w:t xml:space="preserve">Conditions of </w:t>
      </w:r>
      <w:r w:rsidR="00CE1A4D">
        <w:rPr>
          <w:lang w:val="en-US"/>
        </w:rPr>
        <w:t>Separation</w:t>
      </w:r>
      <w:r w:rsidR="00B9676A">
        <w:rPr>
          <w:lang w:val="en-US"/>
        </w:rPr>
        <w:t xml:space="preserve"> </w:t>
      </w:r>
      <w:r w:rsidR="002025FD">
        <w:rPr>
          <w:lang w:val="en-US"/>
        </w:rPr>
        <w:t>from the Association</w:t>
      </w:r>
    </w:p>
    <w:p w:rsidR="00D60C8C" w:rsidRPr="006F5429" w:rsidRDefault="00D60C8C" w:rsidP="00D60C8C">
      <w:pPr>
        <w:jc w:val="both"/>
        <w:rPr>
          <w:b/>
          <w:lang w:val="en-US"/>
        </w:rPr>
      </w:pPr>
    </w:p>
    <w:p w:rsidR="007E1866" w:rsidRDefault="007E1866" w:rsidP="00D60C8C">
      <w:pPr>
        <w:jc w:val="both"/>
        <w:rPr>
          <w:lang w:val="en-US"/>
        </w:rPr>
      </w:pPr>
      <w:r>
        <w:rPr>
          <w:lang w:val="en-US"/>
        </w:rPr>
        <w:tab/>
        <w:t>5.2.1</w:t>
      </w:r>
      <w:r>
        <w:rPr>
          <w:lang w:val="en-US"/>
        </w:rPr>
        <w:tab/>
      </w:r>
      <w:r w:rsidR="00CE1A4D">
        <w:rPr>
          <w:lang w:val="en-US"/>
        </w:rPr>
        <w:t>Dissociation</w:t>
      </w:r>
      <w:r>
        <w:rPr>
          <w:lang w:val="en-US"/>
        </w:rPr>
        <w:tab/>
      </w:r>
    </w:p>
    <w:p w:rsidR="007E1866" w:rsidRDefault="007E1866" w:rsidP="00D60C8C">
      <w:pPr>
        <w:jc w:val="both"/>
        <w:rPr>
          <w:lang w:val="en-US"/>
        </w:rPr>
      </w:pPr>
    </w:p>
    <w:p w:rsidR="006E00E1" w:rsidRDefault="00C933D5" w:rsidP="008D331E">
      <w:pPr>
        <w:ind w:left="708"/>
        <w:jc w:val="both"/>
        <w:rPr>
          <w:lang w:val="en-US"/>
        </w:rPr>
      </w:pPr>
      <w:r w:rsidRPr="006F5429">
        <w:rPr>
          <w:lang w:val="en-US"/>
        </w:rPr>
        <w:t xml:space="preserve">No person may be urged to maintain membership </w:t>
      </w:r>
      <w:r w:rsidR="00897BAB">
        <w:rPr>
          <w:lang w:val="en-US"/>
        </w:rPr>
        <w:t>to the Association. A</w:t>
      </w:r>
      <w:r w:rsidRPr="006F5429">
        <w:rPr>
          <w:lang w:val="en-US"/>
        </w:rPr>
        <w:t>ll members shall be entitled to dissociate from the Association upon written notification</w:t>
      </w:r>
      <w:r w:rsidR="00FF0EA1">
        <w:rPr>
          <w:lang w:val="en-US"/>
        </w:rPr>
        <w:t>. Dissociations request shall be made in written form to the board of directors.</w:t>
      </w:r>
      <w:r w:rsidRPr="006F5429">
        <w:rPr>
          <w:lang w:val="en-US"/>
        </w:rPr>
        <w:t xml:space="preserve"> </w:t>
      </w:r>
      <w:r w:rsidR="00BE3374" w:rsidRPr="006F5429">
        <w:rPr>
          <w:lang w:val="en-US"/>
        </w:rPr>
        <w:t>The financial liabilities of t</w:t>
      </w:r>
      <w:r w:rsidRPr="006F5429">
        <w:rPr>
          <w:lang w:val="en-US"/>
        </w:rPr>
        <w:t xml:space="preserve">he dissociated member shall </w:t>
      </w:r>
      <w:r w:rsidR="00BE3374" w:rsidRPr="006F5429">
        <w:rPr>
          <w:lang w:val="en-US"/>
        </w:rPr>
        <w:t xml:space="preserve">expire on </w:t>
      </w:r>
      <w:r w:rsidRPr="006F5429">
        <w:rPr>
          <w:lang w:val="en-US"/>
        </w:rPr>
        <w:t>the end of the financial year in which the application for dissociation was made</w:t>
      </w:r>
      <w:r w:rsidR="00BE3374" w:rsidRPr="006F5429">
        <w:rPr>
          <w:lang w:val="en-US"/>
        </w:rPr>
        <w:t xml:space="preserve"> and dissociated members shall be liable for all contributions until the end of that financial year</w:t>
      </w:r>
      <w:r w:rsidRPr="006F5429">
        <w:rPr>
          <w:lang w:val="en-US"/>
        </w:rPr>
        <w:t>.</w:t>
      </w:r>
    </w:p>
    <w:p w:rsidR="006E00E1" w:rsidRPr="006F5429" w:rsidRDefault="006E00E1" w:rsidP="00D60C8C">
      <w:pPr>
        <w:jc w:val="both"/>
        <w:rPr>
          <w:lang w:val="en-US"/>
        </w:rPr>
      </w:pPr>
    </w:p>
    <w:p w:rsidR="006F03D2" w:rsidRPr="006F5429" w:rsidRDefault="00CE1A4D" w:rsidP="006F03D2">
      <w:pPr>
        <w:jc w:val="both"/>
        <w:rPr>
          <w:b/>
          <w:lang w:val="en-US"/>
        </w:rPr>
      </w:pPr>
      <w:r>
        <w:rPr>
          <w:lang w:val="en-US"/>
        </w:rPr>
        <w:tab/>
      </w:r>
      <w:r w:rsidR="00E76A5F" w:rsidRPr="006E00E1">
        <w:rPr>
          <w:lang w:val="en-US"/>
        </w:rPr>
        <w:t>5.</w:t>
      </w:r>
      <w:r>
        <w:rPr>
          <w:lang w:val="en-US"/>
        </w:rPr>
        <w:t>2.2</w:t>
      </w:r>
      <w:r w:rsidR="00E76A5F" w:rsidRPr="006E00E1">
        <w:rPr>
          <w:lang w:val="en-US"/>
        </w:rPr>
        <w:t>.</w:t>
      </w:r>
      <w:r w:rsidR="00E76A5F" w:rsidRPr="006E00E1">
        <w:rPr>
          <w:lang w:val="en-US"/>
        </w:rPr>
        <w:tab/>
      </w:r>
      <w:r w:rsidR="006F03D2" w:rsidRPr="006E00E1">
        <w:rPr>
          <w:lang w:val="en-US"/>
        </w:rPr>
        <w:t xml:space="preserve">Removal </w:t>
      </w:r>
    </w:p>
    <w:p w:rsidR="00F24ABF" w:rsidRPr="006F5429" w:rsidRDefault="00F24ABF" w:rsidP="00F24ABF">
      <w:pPr>
        <w:ind w:left="720"/>
        <w:jc w:val="both"/>
        <w:rPr>
          <w:lang w:val="en-US"/>
        </w:rPr>
      </w:pPr>
    </w:p>
    <w:p w:rsidR="0002290E" w:rsidRPr="006F5429" w:rsidRDefault="00D9313C" w:rsidP="00F24ABF">
      <w:pPr>
        <w:ind w:left="720"/>
        <w:jc w:val="both"/>
        <w:rPr>
          <w:lang w:val="en-US"/>
        </w:rPr>
      </w:pPr>
      <w:r w:rsidRPr="006F5429">
        <w:rPr>
          <w:lang w:val="en-US"/>
        </w:rPr>
        <w:t xml:space="preserve">Upon occurrence of any of the </w:t>
      </w:r>
      <w:r w:rsidR="0002290E" w:rsidRPr="006F5429">
        <w:rPr>
          <w:lang w:val="en-US"/>
        </w:rPr>
        <w:t xml:space="preserve">following, the member shall be </w:t>
      </w:r>
      <w:r w:rsidRPr="006F5429">
        <w:rPr>
          <w:lang w:val="en-US"/>
        </w:rPr>
        <w:t>remov</w:t>
      </w:r>
      <w:r w:rsidR="00144965">
        <w:rPr>
          <w:lang w:val="en-US"/>
        </w:rPr>
        <w:t>ed</w:t>
      </w:r>
      <w:r w:rsidRPr="006F5429">
        <w:rPr>
          <w:lang w:val="en-US"/>
        </w:rPr>
        <w:t xml:space="preserve"> </w:t>
      </w:r>
      <w:r w:rsidR="00144965">
        <w:rPr>
          <w:lang w:val="en-US"/>
        </w:rPr>
        <w:t xml:space="preserve">from membership through </w:t>
      </w:r>
      <w:r w:rsidR="006E00E1">
        <w:rPr>
          <w:lang w:val="en-US"/>
        </w:rPr>
        <w:t xml:space="preserve">the general assembly’s </w:t>
      </w:r>
      <w:r w:rsidR="00144965">
        <w:rPr>
          <w:lang w:val="en-US"/>
        </w:rPr>
        <w:t xml:space="preserve">resolution adopted with </w:t>
      </w:r>
      <w:r w:rsidR="00102348">
        <w:rPr>
          <w:lang w:val="en-US"/>
        </w:rPr>
        <w:t>(</w:t>
      </w:r>
      <w:r w:rsidR="00144965">
        <w:rPr>
          <w:lang w:val="en-US"/>
        </w:rPr>
        <w:t>2/3</w:t>
      </w:r>
      <w:r w:rsidR="00102348">
        <w:rPr>
          <w:lang w:val="en-US"/>
        </w:rPr>
        <w:t>)</w:t>
      </w:r>
      <w:r w:rsidR="00144965">
        <w:rPr>
          <w:lang w:val="en-US"/>
        </w:rPr>
        <w:t xml:space="preserve"> majority</w:t>
      </w:r>
      <w:r w:rsidRPr="006F5429">
        <w:rPr>
          <w:lang w:val="en-US"/>
        </w:rPr>
        <w:t>:</w:t>
      </w:r>
    </w:p>
    <w:p w:rsidR="0002290E" w:rsidRPr="006F5429" w:rsidRDefault="0002290E" w:rsidP="00F24ABF">
      <w:pPr>
        <w:ind w:left="720"/>
        <w:jc w:val="both"/>
        <w:rPr>
          <w:lang w:val="en-US"/>
        </w:rPr>
      </w:pPr>
    </w:p>
    <w:p w:rsidR="001271E7" w:rsidRPr="006F5429" w:rsidRDefault="001271E7" w:rsidP="001271E7">
      <w:pPr>
        <w:ind w:left="1440"/>
        <w:jc w:val="both"/>
        <w:rPr>
          <w:lang w:val="en-US"/>
        </w:rPr>
      </w:pPr>
    </w:p>
    <w:p w:rsidR="001271E7" w:rsidRPr="006F5429" w:rsidRDefault="007A5F80" w:rsidP="00F24ABF">
      <w:pPr>
        <w:numPr>
          <w:ilvl w:val="1"/>
          <w:numId w:val="4"/>
        </w:numPr>
        <w:jc w:val="both"/>
        <w:rPr>
          <w:lang w:val="en-US"/>
        </w:rPr>
      </w:pPr>
      <w:r w:rsidRPr="006F5429">
        <w:rPr>
          <w:lang w:val="en-US"/>
        </w:rPr>
        <w:t xml:space="preserve">if the member is convicted of a crime stipulated under paragraphs 2 and 3 of Article 4 of the </w:t>
      </w:r>
      <w:r w:rsidR="002E5527">
        <w:rPr>
          <w:lang w:val="en-US"/>
        </w:rPr>
        <w:t>Law on Associations</w:t>
      </w:r>
      <w:r w:rsidRPr="006F5429">
        <w:rPr>
          <w:lang w:val="en-US"/>
        </w:rPr>
        <w:t xml:space="preserve"> (regardless of whether it benefits from amnesty or not);</w:t>
      </w:r>
    </w:p>
    <w:p w:rsidR="007A5F80" w:rsidRPr="006F5429" w:rsidRDefault="007A5F80" w:rsidP="007A5F80">
      <w:pPr>
        <w:jc w:val="both"/>
        <w:rPr>
          <w:lang w:val="en-US"/>
        </w:rPr>
      </w:pPr>
    </w:p>
    <w:p w:rsidR="007A5F80" w:rsidRDefault="0002290E" w:rsidP="00F24ABF">
      <w:pPr>
        <w:numPr>
          <w:ilvl w:val="1"/>
          <w:numId w:val="4"/>
        </w:numPr>
        <w:jc w:val="both"/>
        <w:rPr>
          <w:lang w:val="en-US"/>
        </w:rPr>
      </w:pPr>
      <w:r w:rsidRPr="006F5429">
        <w:rPr>
          <w:lang w:val="en-US"/>
        </w:rPr>
        <w:t xml:space="preserve">if the member is disallowed to a </w:t>
      </w:r>
      <w:r w:rsidR="00997F90">
        <w:rPr>
          <w:lang w:val="en-US"/>
        </w:rPr>
        <w:t>g</w:t>
      </w:r>
      <w:r w:rsidRPr="006F5429">
        <w:rPr>
          <w:lang w:val="en-US"/>
        </w:rPr>
        <w:t xml:space="preserve">eneral </w:t>
      </w:r>
      <w:r w:rsidR="00997F90">
        <w:rPr>
          <w:lang w:val="en-US"/>
        </w:rPr>
        <w:t>a</w:t>
      </w:r>
      <w:r w:rsidRPr="006F5429">
        <w:rPr>
          <w:lang w:val="en-US"/>
        </w:rPr>
        <w:t>ssembly due to non-payment of contribution and/or subscription fee</w:t>
      </w:r>
      <w:r w:rsidR="00F90F2C">
        <w:rPr>
          <w:lang w:val="en-US"/>
        </w:rPr>
        <w:t>;</w:t>
      </w:r>
    </w:p>
    <w:p w:rsidR="00F90F2C" w:rsidRDefault="00F90F2C" w:rsidP="00F90F2C">
      <w:pPr>
        <w:jc w:val="both"/>
        <w:rPr>
          <w:lang w:val="en-US"/>
        </w:rPr>
      </w:pPr>
    </w:p>
    <w:p w:rsidR="00F90F2C" w:rsidRDefault="00F90F2C" w:rsidP="00F24ABF">
      <w:pPr>
        <w:numPr>
          <w:ilvl w:val="1"/>
          <w:numId w:val="4"/>
        </w:numPr>
        <w:jc w:val="both"/>
        <w:rPr>
          <w:lang w:val="en-US"/>
        </w:rPr>
      </w:pPr>
      <w:r>
        <w:rPr>
          <w:lang w:val="en-US"/>
        </w:rPr>
        <w:t xml:space="preserve">if the member is deprived of its right to become a member of associations </w:t>
      </w:r>
      <w:r w:rsidR="00997F90">
        <w:rPr>
          <w:lang w:val="en-US"/>
        </w:rPr>
        <w:t>and/</w:t>
      </w:r>
      <w:r>
        <w:rPr>
          <w:lang w:val="en-US"/>
        </w:rPr>
        <w:t>or acts in contradiction with the provisions of th</w:t>
      </w:r>
      <w:r w:rsidR="00997F90">
        <w:rPr>
          <w:lang w:val="en-US"/>
        </w:rPr>
        <w:t>is</w:t>
      </w:r>
      <w:r>
        <w:rPr>
          <w:lang w:val="en-US"/>
        </w:rPr>
        <w:t xml:space="preserve"> </w:t>
      </w:r>
      <w:r w:rsidR="00997F90">
        <w:rPr>
          <w:lang w:val="en-US"/>
        </w:rPr>
        <w:t>B</w:t>
      </w:r>
      <w:r>
        <w:rPr>
          <w:lang w:val="en-US"/>
        </w:rPr>
        <w:t>y-law</w:t>
      </w:r>
      <w:r w:rsidR="00481132">
        <w:rPr>
          <w:lang w:val="en-US"/>
        </w:rPr>
        <w:t>s</w:t>
      </w:r>
      <w:r>
        <w:rPr>
          <w:lang w:val="en-US"/>
        </w:rPr>
        <w:t xml:space="preserve"> </w:t>
      </w:r>
      <w:r w:rsidR="00997F90">
        <w:rPr>
          <w:lang w:val="en-US"/>
        </w:rPr>
        <w:t>and/</w:t>
      </w:r>
      <w:r>
        <w:rPr>
          <w:lang w:val="en-US"/>
        </w:rPr>
        <w:t xml:space="preserve">or the decisions of </w:t>
      </w:r>
      <w:r w:rsidR="00997F90">
        <w:rPr>
          <w:lang w:val="en-US"/>
        </w:rPr>
        <w:t>b</w:t>
      </w:r>
      <w:r>
        <w:rPr>
          <w:lang w:val="en-US"/>
        </w:rPr>
        <w:t xml:space="preserve">oard of </w:t>
      </w:r>
      <w:r w:rsidR="00997F90">
        <w:rPr>
          <w:lang w:val="en-US"/>
        </w:rPr>
        <w:t>d</w:t>
      </w:r>
      <w:r>
        <w:rPr>
          <w:lang w:val="en-US"/>
        </w:rPr>
        <w:t xml:space="preserve">irectors </w:t>
      </w:r>
      <w:r w:rsidR="00997F90">
        <w:rPr>
          <w:lang w:val="en-US"/>
        </w:rPr>
        <w:t>and/</w:t>
      </w:r>
      <w:r>
        <w:rPr>
          <w:lang w:val="en-US"/>
        </w:rPr>
        <w:t xml:space="preserve">or </w:t>
      </w:r>
      <w:r w:rsidR="00997F90">
        <w:rPr>
          <w:lang w:val="en-US"/>
        </w:rPr>
        <w:t>g</w:t>
      </w:r>
      <w:r>
        <w:rPr>
          <w:lang w:val="en-US"/>
        </w:rPr>
        <w:t xml:space="preserve">eneral </w:t>
      </w:r>
      <w:r w:rsidR="00997F90">
        <w:rPr>
          <w:lang w:val="en-US"/>
        </w:rPr>
        <w:t>a</w:t>
      </w:r>
      <w:r>
        <w:rPr>
          <w:lang w:val="en-US"/>
        </w:rPr>
        <w:t>ssembly;</w:t>
      </w:r>
    </w:p>
    <w:p w:rsidR="00F90F2C" w:rsidRDefault="00F90F2C" w:rsidP="00F90F2C">
      <w:pPr>
        <w:jc w:val="both"/>
        <w:rPr>
          <w:lang w:val="en-US"/>
        </w:rPr>
      </w:pPr>
    </w:p>
    <w:p w:rsidR="00F90F2C" w:rsidRDefault="00F90F2C" w:rsidP="00F24ABF">
      <w:pPr>
        <w:numPr>
          <w:ilvl w:val="1"/>
          <w:numId w:val="4"/>
        </w:numPr>
        <w:jc w:val="both"/>
        <w:rPr>
          <w:lang w:val="en-US"/>
        </w:rPr>
      </w:pPr>
      <w:r>
        <w:rPr>
          <w:lang w:val="en-US"/>
        </w:rPr>
        <w:t xml:space="preserve">if the member makes legal transactions or </w:t>
      </w:r>
      <w:r w:rsidR="00997F90">
        <w:rPr>
          <w:lang w:val="en-US"/>
        </w:rPr>
        <w:t xml:space="preserve">obligations and/or </w:t>
      </w:r>
      <w:r>
        <w:rPr>
          <w:lang w:val="en-US"/>
        </w:rPr>
        <w:t xml:space="preserve">commitments </w:t>
      </w:r>
      <w:r w:rsidR="0020516D">
        <w:rPr>
          <w:lang w:val="en-US"/>
        </w:rPr>
        <w:t>on behalf of the Association without being duly authorized to act in that manner;</w:t>
      </w:r>
    </w:p>
    <w:p w:rsidR="0020516D" w:rsidRDefault="0020516D" w:rsidP="0020516D">
      <w:pPr>
        <w:jc w:val="both"/>
        <w:rPr>
          <w:lang w:val="en-US"/>
        </w:rPr>
      </w:pPr>
    </w:p>
    <w:p w:rsidR="0020516D" w:rsidRPr="006F5429" w:rsidRDefault="0020516D" w:rsidP="00F24ABF">
      <w:pPr>
        <w:numPr>
          <w:ilvl w:val="1"/>
          <w:numId w:val="4"/>
        </w:numPr>
        <w:jc w:val="both"/>
        <w:rPr>
          <w:lang w:val="en-US"/>
        </w:rPr>
      </w:pPr>
      <w:r>
        <w:rPr>
          <w:lang w:val="en-US"/>
        </w:rPr>
        <w:t xml:space="preserve">if the member acts in a manner that will impede </w:t>
      </w:r>
      <w:r w:rsidR="00102348">
        <w:rPr>
          <w:lang w:val="en-US"/>
        </w:rPr>
        <w:t>and/</w:t>
      </w:r>
      <w:r>
        <w:rPr>
          <w:lang w:val="en-US"/>
        </w:rPr>
        <w:t>or prejudice the Association in achieving its purpose.</w:t>
      </w:r>
    </w:p>
    <w:p w:rsidR="0002290E" w:rsidRPr="006F5429" w:rsidRDefault="0002290E" w:rsidP="0002290E">
      <w:pPr>
        <w:jc w:val="both"/>
        <w:rPr>
          <w:lang w:val="en-US"/>
        </w:rPr>
      </w:pPr>
    </w:p>
    <w:p w:rsidR="00F128AE" w:rsidRDefault="00F14B2B" w:rsidP="0002290E">
      <w:pPr>
        <w:ind w:left="708"/>
        <w:jc w:val="both"/>
        <w:rPr>
          <w:lang w:val="en-US"/>
        </w:rPr>
      </w:pPr>
      <w:r w:rsidRPr="006F5429">
        <w:rPr>
          <w:lang w:val="en-US"/>
        </w:rPr>
        <w:t>In the event that a member acts in contradiction with th</w:t>
      </w:r>
      <w:r w:rsidR="00481132">
        <w:rPr>
          <w:lang w:val="en-US"/>
        </w:rPr>
        <w:t>is B</w:t>
      </w:r>
      <w:r w:rsidRPr="006F5429">
        <w:rPr>
          <w:lang w:val="en-US"/>
        </w:rPr>
        <w:t>y-law</w:t>
      </w:r>
      <w:r w:rsidR="00481132">
        <w:rPr>
          <w:lang w:val="en-US"/>
        </w:rPr>
        <w:t>s</w:t>
      </w:r>
      <w:r w:rsidRPr="006F5429">
        <w:rPr>
          <w:lang w:val="en-US"/>
        </w:rPr>
        <w:t xml:space="preserve"> </w:t>
      </w:r>
      <w:r w:rsidR="00481132">
        <w:rPr>
          <w:lang w:val="en-US"/>
        </w:rPr>
        <w:t>and/</w:t>
      </w:r>
      <w:r w:rsidRPr="006F5429">
        <w:rPr>
          <w:lang w:val="en-US"/>
        </w:rPr>
        <w:t xml:space="preserve">or the ethics and principals of the Association which may prejudice the prestige of the Association, the </w:t>
      </w:r>
      <w:r w:rsidR="00481132">
        <w:rPr>
          <w:lang w:val="en-US"/>
        </w:rPr>
        <w:t>b</w:t>
      </w:r>
      <w:r w:rsidR="0086533E">
        <w:rPr>
          <w:lang w:val="en-US"/>
        </w:rPr>
        <w:t xml:space="preserve">oard of </w:t>
      </w:r>
      <w:r w:rsidR="00481132">
        <w:rPr>
          <w:lang w:val="en-US"/>
        </w:rPr>
        <w:t>d</w:t>
      </w:r>
      <w:r w:rsidR="0086533E">
        <w:rPr>
          <w:lang w:val="en-US"/>
        </w:rPr>
        <w:t>irectors</w:t>
      </w:r>
      <w:r w:rsidRPr="006F5429">
        <w:rPr>
          <w:lang w:val="en-US"/>
        </w:rPr>
        <w:t xml:space="preserve"> shall refer the matter to the </w:t>
      </w:r>
      <w:r w:rsidR="00481132">
        <w:rPr>
          <w:lang w:val="en-US"/>
        </w:rPr>
        <w:t>d</w:t>
      </w:r>
      <w:r w:rsidRPr="006F5429">
        <w:rPr>
          <w:lang w:val="en-US"/>
        </w:rPr>
        <w:t xml:space="preserve">iscipline </w:t>
      </w:r>
      <w:r w:rsidR="00481132">
        <w:rPr>
          <w:lang w:val="en-US"/>
        </w:rPr>
        <w:t>c</w:t>
      </w:r>
      <w:r w:rsidRPr="006F5429">
        <w:rPr>
          <w:lang w:val="en-US"/>
        </w:rPr>
        <w:t>ommittee with its grounds for inspection.</w:t>
      </w:r>
      <w:r w:rsidR="00855509" w:rsidRPr="006F5429">
        <w:rPr>
          <w:lang w:val="en-US"/>
        </w:rPr>
        <w:t xml:space="preserve"> The </w:t>
      </w:r>
      <w:r w:rsidR="00481132">
        <w:rPr>
          <w:lang w:val="en-US"/>
        </w:rPr>
        <w:t>d</w:t>
      </w:r>
      <w:r w:rsidR="00855509" w:rsidRPr="006F5429">
        <w:rPr>
          <w:lang w:val="en-US"/>
        </w:rPr>
        <w:t xml:space="preserve">iscipline </w:t>
      </w:r>
      <w:r w:rsidR="00481132">
        <w:rPr>
          <w:lang w:val="en-US"/>
        </w:rPr>
        <w:t>c</w:t>
      </w:r>
      <w:r w:rsidR="00855509" w:rsidRPr="006F5429">
        <w:rPr>
          <w:lang w:val="en-US"/>
        </w:rPr>
        <w:t xml:space="preserve">ommittee shall inspect the matter requiring defensive statement from the member if </w:t>
      </w:r>
      <w:r w:rsidR="0075416C">
        <w:rPr>
          <w:lang w:val="en-US"/>
        </w:rPr>
        <w:t xml:space="preserve">it </w:t>
      </w:r>
      <w:r w:rsidR="00855509" w:rsidRPr="006F5429">
        <w:rPr>
          <w:lang w:val="en-US"/>
        </w:rPr>
        <w:t xml:space="preserve">deemed necessary and </w:t>
      </w:r>
      <w:r w:rsidR="0020516D">
        <w:rPr>
          <w:lang w:val="en-US"/>
        </w:rPr>
        <w:t xml:space="preserve">shall provide a report to the </w:t>
      </w:r>
      <w:r w:rsidR="00481132">
        <w:rPr>
          <w:lang w:val="en-US"/>
        </w:rPr>
        <w:t>g</w:t>
      </w:r>
      <w:r w:rsidR="0020516D">
        <w:rPr>
          <w:lang w:val="en-US"/>
        </w:rPr>
        <w:t xml:space="preserve">eneral </w:t>
      </w:r>
      <w:r w:rsidR="00481132">
        <w:rPr>
          <w:lang w:val="en-US"/>
        </w:rPr>
        <w:t>a</w:t>
      </w:r>
      <w:r w:rsidR="0020516D">
        <w:rPr>
          <w:lang w:val="en-US"/>
        </w:rPr>
        <w:t xml:space="preserve">ssembly. The </w:t>
      </w:r>
      <w:r w:rsidR="00481132">
        <w:rPr>
          <w:lang w:val="en-US"/>
        </w:rPr>
        <w:t>g</w:t>
      </w:r>
      <w:r w:rsidR="0020516D">
        <w:rPr>
          <w:lang w:val="en-US"/>
        </w:rPr>
        <w:t xml:space="preserve">eneral </w:t>
      </w:r>
      <w:r w:rsidR="00481132">
        <w:rPr>
          <w:lang w:val="en-US"/>
        </w:rPr>
        <w:t>a</w:t>
      </w:r>
      <w:r w:rsidR="0020516D">
        <w:rPr>
          <w:lang w:val="en-US"/>
        </w:rPr>
        <w:t xml:space="preserve">ssembly shall consider this report and may remove the membership of the concerned member through a resolution to be adopted with </w:t>
      </w:r>
      <w:r w:rsidR="00102348">
        <w:rPr>
          <w:lang w:val="en-US"/>
        </w:rPr>
        <w:t>(</w:t>
      </w:r>
      <w:r w:rsidR="0020516D">
        <w:rPr>
          <w:lang w:val="en-US"/>
        </w:rPr>
        <w:t>2/3</w:t>
      </w:r>
      <w:r w:rsidR="00102348">
        <w:rPr>
          <w:lang w:val="en-US"/>
        </w:rPr>
        <w:t>)</w:t>
      </w:r>
      <w:r w:rsidR="0020516D">
        <w:rPr>
          <w:lang w:val="en-US"/>
        </w:rPr>
        <w:t xml:space="preserve"> majority</w:t>
      </w:r>
      <w:r w:rsidR="00133EAA" w:rsidRPr="006F5429">
        <w:rPr>
          <w:lang w:val="en-US"/>
        </w:rPr>
        <w:t>.</w:t>
      </w:r>
    </w:p>
    <w:p w:rsidR="00CE1A4D" w:rsidRDefault="00CE1A4D" w:rsidP="0002290E">
      <w:pPr>
        <w:ind w:left="708"/>
        <w:jc w:val="both"/>
        <w:rPr>
          <w:lang w:val="en-US"/>
        </w:rPr>
      </w:pPr>
    </w:p>
    <w:p w:rsidR="00CE1A4D" w:rsidRPr="007B1088" w:rsidRDefault="00BF1195" w:rsidP="0002290E">
      <w:pPr>
        <w:ind w:left="708"/>
        <w:jc w:val="both"/>
        <w:rPr>
          <w:sz w:val="22"/>
          <w:szCs w:val="22"/>
          <w:lang w:val="en-US"/>
        </w:rPr>
      </w:pPr>
      <w:r w:rsidRPr="007B1088">
        <w:rPr>
          <w:szCs w:val="22"/>
          <w:lang w:val="en-US"/>
        </w:rPr>
        <w:t xml:space="preserve">The removed member shall raise an objection against the decisions of general assembly and board of directors with regard to its removal before the general assembly by means of the board of directors </w:t>
      </w:r>
      <w:r w:rsidRPr="007B1088">
        <w:rPr>
          <w:color w:val="000000"/>
          <w:szCs w:val="22"/>
          <w:lang w:val="en-US"/>
        </w:rPr>
        <w:t xml:space="preserve">within 15 (fifteen) days, which starts after the </w:t>
      </w:r>
      <w:r w:rsidR="00F5021D" w:rsidRPr="007B1088">
        <w:rPr>
          <w:color w:val="000000"/>
          <w:szCs w:val="22"/>
          <w:lang w:val="en-US"/>
        </w:rPr>
        <w:t xml:space="preserve">notification </w:t>
      </w:r>
      <w:r w:rsidRPr="007B1088">
        <w:rPr>
          <w:color w:val="000000"/>
          <w:szCs w:val="22"/>
          <w:lang w:val="en-US"/>
        </w:rPr>
        <w:t xml:space="preserve">of </w:t>
      </w:r>
      <w:r w:rsidRPr="007B1088">
        <w:rPr>
          <w:color w:val="000000"/>
          <w:szCs w:val="22"/>
          <w:lang w:val="en-US"/>
        </w:rPr>
        <w:lastRenderedPageBreak/>
        <w:t xml:space="preserve">the decision to himself. </w:t>
      </w:r>
      <w:r w:rsidR="00F5021D" w:rsidRPr="007B1088">
        <w:rPr>
          <w:color w:val="000000"/>
          <w:szCs w:val="22"/>
          <w:lang w:val="en-US"/>
        </w:rPr>
        <w:t>In case the mentioned objection of the member is served to the board of directors at least 30 (thirty) days before the general assembly meeting, the general assembly shall put the said objection into the agenda of the next general assembly. Otherwise, the said objection shall be concluded in the next general assembly meeting</w:t>
      </w:r>
      <w:r w:rsidR="00F5021D" w:rsidRPr="007B1088">
        <w:rPr>
          <w:color w:val="000000"/>
          <w:sz w:val="22"/>
          <w:szCs w:val="22"/>
          <w:lang w:val="en-US"/>
        </w:rPr>
        <w:t xml:space="preserve">. </w:t>
      </w:r>
    </w:p>
    <w:p w:rsidR="00C11E8C" w:rsidRPr="006F5429" w:rsidRDefault="00C11E8C" w:rsidP="00E95A80">
      <w:pPr>
        <w:jc w:val="both"/>
        <w:rPr>
          <w:lang w:val="en-US"/>
        </w:rPr>
      </w:pPr>
    </w:p>
    <w:p w:rsidR="00C11E8C" w:rsidRPr="00656E49" w:rsidRDefault="006D53B3" w:rsidP="009E1E4C">
      <w:pPr>
        <w:jc w:val="both"/>
        <w:rPr>
          <w:lang w:val="en-US"/>
        </w:rPr>
      </w:pPr>
      <w:r>
        <w:rPr>
          <w:lang w:val="en-US"/>
        </w:rPr>
        <w:t>5.3</w:t>
      </w:r>
      <w:r w:rsidR="009E1E4C" w:rsidRPr="00656E49">
        <w:rPr>
          <w:lang w:val="en-US"/>
        </w:rPr>
        <w:t>.</w:t>
      </w:r>
      <w:r w:rsidR="009E1E4C" w:rsidRPr="00656E49">
        <w:rPr>
          <w:lang w:val="en-US"/>
        </w:rPr>
        <w:tab/>
      </w:r>
      <w:r w:rsidR="00C11E8C" w:rsidRPr="00656E49">
        <w:rPr>
          <w:lang w:val="en-US"/>
        </w:rPr>
        <w:t>Rights and Liabilities of the Members</w:t>
      </w:r>
    </w:p>
    <w:p w:rsidR="00C11E8C" w:rsidRPr="006F5429" w:rsidRDefault="00C11E8C" w:rsidP="00C11E8C">
      <w:pPr>
        <w:ind w:left="720"/>
        <w:jc w:val="both"/>
        <w:rPr>
          <w:lang w:val="en-US"/>
        </w:rPr>
      </w:pPr>
    </w:p>
    <w:p w:rsidR="00C11E8C" w:rsidRPr="006F5429" w:rsidRDefault="00301ECF" w:rsidP="000C049C">
      <w:pPr>
        <w:jc w:val="both"/>
        <w:rPr>
          <w:lang w:val="en-US"/>
        </w:rPr>
      </w:pPr>
      <w:r w:rsidRPr="006F5429">
        <w:rPr>
          <w:lang w:val="en-US"/>
        </w:rPr>
        <w:t xml:space="preserve">Provided that they fulfill </w:t>
      </w:r>
      <w:r w:rsidR="00D22766" w:rsidRPr="006F5429">
        <w:rPr>
          <w:lang w:val="en-US"/>
        </w:rPr>
        <w:t xml:space="preserve">any and </w:t>
      </w:r>
      <w:r w:rsidRPr="006F5429">
        <w:rPr>
          <w:lang w:val="en-US"/>
        </w:rPr>
        <w:t>all liabilities against the Association as stipulated under th</w:t>
      </w:r>
      <w:r w:rsidR="00B9676A">
        <w:rPr>
          <w:lang w:val="en-US"/>
        </w:rPr>
        <w:t>e</w:t>
      </w:r>
      <w:r w:rsidR="00CA1B72">
        <w:rPr>
          <w:lang w:val="en-US"/>
        </w:rPr>
        <w:t>s</w:t>
      </w:r>
      <w:r w:rsidR="00B9676A">
        <w:rPr>
          <w:lang w:val="en-US"/>
        </w:rPr>
        <w:t>e</w:t>
      </w:r>
      <w:r w:rsidRPr="006F5429">
        <w:rPr>
          <w:lang w:val="en-US"/>
        </w:rPr>
        <w:t xml:space="preserve"> </w:t>
      </w:r>
      <w:r w:rsidR="00CA1B72">
        <w:rPr>
          <w:lang w:val="en-US"/>
        </w:rPr>
        <w:t>B</w:t>
      </w:r>
      <w:r w:rsidRPr="006F5429">
        <w:rPr>
          <w:lang w:val="en-US"/>
        </w:rPr>
        <w:t>y-</w:t>
      </w:r>
      <w:r w:rsidR="00CA1B72">
        <w:rPr>
          <w:lang w:val="en-US"/>
        </w:rPr>
        <w:t>L</w:t>
      </w:r>
      <w:r w:rsidRPr="006F5429">
        <w:rPr>
          <w:lang w:val="en-US"/>
        </w:rPr>
        <w:t>aws, the members of the Association may equally benefit from the</w:t>
      </w:r>
      <w:r w:rsidR="00D22766" w:rsidRPr="006F5429">
        <w:rPr>
          <w:lang w:val="en-US"/>
        </w:rPr>
        <w:t xml:space="preserve"> </w:t>
      </w:r>
      <w:r w:rsidR="001E3B85" w:rsidRPr="006F5429">
        <w:rPr>
          <w:lang w:val="en-US"/>
        </w:rPr>
        <w:t xml:space="preserve">activities carried out by </w:t>
      </w:r>
      <w:r w:rsidR="00D22766" w:rsidRPr="006F5429">
        <w:rPr>
          <w:lang w:val="en-US"/>
        </w:rPr>
        <w:t>the Association.</w:t>
      </w:r>
    </w:p>
    <w:p w:rsidR="007D33E6" w:rsidRPr="006F5429" w:rsidRDefault="007D33E6" w:rsidP="00C11E8C">
      <w:pPr>
        <w:ind w:left="720"/>
        <w:jc w:val="both"/>
        <w:rPr>
          <w:lang w:val="en-US"/>
        </w:rPr>
      </w:pPr>
    </w:p>
    <w:p w:rsidR="007D33E6" w:rsidRPr="006F5429" w:rsidRDefault="007D33E6" w:rsidP="000C049C">
      <w:pPr>
        <w:jc w:val="both"/>
        <w:rPr>
          <w:lang w:val="en-US"/>
        </w:rPr>
      </w:pPr>
      <w:r w:rsidRPr="006F5429">
        <w:rPr>
          <w:lang w:val="en-US"/>
        </w:rPr>
        <w:t>The members are obliged to timely fulfill their liabilities under th</w:t>
      </w:r>
      <w:r w:rsidR="00B9676A">
        <w:rPr>
          <w:lang w:val="en-US"/>
        </w:rPr>
        <w:t>e</w:t>
      </w:r>
      <w:r w:rsidR="00CA1B72">
        <w:rPr>
          <w:lang w:val="en-US"/>
        </w:rPr>
        <w:t>s</w:t>
      </w:r>
      <w:r w:rsidR="00B9676A">
        <w:rPr>
          <w:lang w:val="en-US"/>
        </w:rPr>
        <w:t>e</w:t>
      </w:r>
      <w:r w:rsidRPr="006F5429">
        <w:rPr>
          <w:lang w:val="en-US"/>
        </w:rPr>
        <w:t xml:space="preserve"> </w:t>
      </w:r>
      <w:r w:rsidR="00CA1B72">
        <w:rPr>
          <w:lang w:val="en-US"/>
        </w:rPr>
        <w:t>B</w:t>
      </w:r>
      <w:r w:rsidRPr="006F5429">
        <w:rPr>
          <w:lang w:val="en-US"/>
        </w:rPr>
        <w:t>y-</w:t>
      </w:r>
      <w:r w:rsidR="00CA1B72">
        <w:rPr>
          <w:lang w:val="en-US"/>
        </w:rPr>
        <w:t>L</w:t>
      </w:r>
      <w:r w:rsidRPr="006F5429">
        <w:rPr>
          <w:lang w:val="en-US"/>
        </w:rPr>
        <w:t>aws.</w:t>
      </w:r>
    </w:p>
    <w:p w:rsidR="007D33E6" w:rsidRPr="006F5429" w:rsidRDefault="007D33E6" w:rsidP="00C11E8C">
      <w:pPr>
        <w:ind w:left="720"/>
        <w:jc w:val="both"/>
        <w:rPr>
          <w:lang w:val="en-US"/>
        </w:rPr>
      </w:pPr>
    </w:p>
    <w:p w:rsidR="007D33E6" w:rsidRPr="006F5429" w:rsidRDefault="00FD062E" w:rsidP="000C049C">
      <w:pPr>
        <w:jc w:val="both"/>
        <w:rPr>
          <w:lang w:val="en-US"/>
        </w:rPr>
      </w:pPr>
      <w:r w:rsidRPr="006F5429">
        <w:rPr>
          <w:lang w:val="en-US"/>
        </w:rPr>
        <w:t xml:space="preserve">The members are obliged to </w:t>
      </w:r>
      <w:r w:rsidR="00E77CF9">
        <w:rPr>
          <w:lang w:val="en-US"/>
        </w:rPr>
        <w:t>support</w:t>
      </w:r>
      <w:r w:rsidR="006D53B3">
        <w:rPr>
          <w:lang w:val="en-US"/>
        </w:rPr>
        <w:t xml:space="preserve"> internal procedural regulations determined by the Association, including Association Guidelines and</w:t>
      </w:r>
      <w:r w:rsidR="00E77CF9">
        <w:rPr>
          <w:lang w:val="en-US"/>
        </w:rPr>
        <w:t xml:space="preserve"> </w:t>
      </w:r>
      <w:r w:rsidR="006D53B3">
        <w:rPr>
          <w:lang w:val="en-US"/>
        </w:rPr>
        <w:t xml:space="preserve">industry standards determined by State institutions or international associations of which ARTED is a member, </w:t>
      </w:r>
      <w:r w:rsidR="00E77CF9">
        <w:rPr>
          <w:lang w:val="en-US"/>
        </w:rPr>
        <w:t>decisions taken by the authorized organs of the Association relating to the purpose and activities of the Association and fulfill the requirements of activities subjected to such decisions</w:t>
      </w:r>
      <w:r w:rsidR="00E77CF9" w:rsidRPr="006F5429">
        <w:rPr>
          <w:lang w:val="en-US"/>
        </w:rPr>
        <w:t xml:space="preserve"> </w:t>
      </w:r>
      <w:r w:rsidR="00E77CF9">
        <w:rPr>
          <w:lang w:val="en-US"/>
        </w:rPr>
        <w:t xml:space="preserve">and abide </w:t>
      </w:r>
      <w:r w:rsidRPr="006F5429">
        <w:rPr>
          <w:lang w:val="en-US"/>
        </w:rPr>
        <w:t xml:space="preserve">by decisions taken by the </w:t>
      </w:r>
      <w:r w:rsidR="00CA1B72">
        <w:rPr>
          <w:lang w:val="en-US"/>
        </w:rPr>
        <w:t>g</w:t>
      </w:r>
      <w:r w:rsidR="00085D72" w:rsidRPr="006F5429">
        <w:rPr>
          <w:lang w:val="en-US"/>
        </w:rPr>
        <w:t xml:space="preserve">eneral </w:t>
      </w:r>
      <w:r w:rsidR="00CA1B72">
        <w:rPr>
          <w:lang w:val="en-US"/>
        </w:rPr>
        <w:t>a</w:t>
      </w:r>
      <w:r w:rsidR="00085D72" w:rsidRPr="006F5429">
        <w:rPr>
          <w:lang w:val="en-US"/>
        </w:rPr>
        <w:t>ssembly.</w:t>
      </w:r>
    </w:p>
    <w:p w:rsidR="000F669A" w:rsidRPr="006F5429" w:rsidRDefault="000F669A" w:rsidP="00C11E8C">
      <w:pPr>
        <w:ind w:left="720"/>
        <w:jc w:val="both"/>
        <w:rPr>
          <w:lang w:val="en-US"/>
        </w:rPr>
      </w:pPr>
    </w:p>
    <w:p w:rsidR="000F669A" w:rsidRPr="006F5429" w:rsidRDefault="007F4AB7" w:rsidP="000C049C">
      <w:pPr>
        <w:jc w:val="both"/>
        <w:rPr>
          <w:lang w:val="en-US"/>
        </w:rPr>
      </w:pPr>
      <w:r w:rsidRPr="006F5429">
        <w:rPr>
          <w:lang w:val="en-US"/>
        </w:rPr>
        <w:t>The members of the Association shall have equal rights. Th</w:t>
      </w:r>
      <w:r w:rsidR="00B9676A">
        <w:rPr>
          <w:lang w:val="en-US"/>
        </w:rPr>
        <w:t>ese</w:t>
      </w:r>
      <w:r w:rsidRPr="006F5429">
        <w:rPr>
          <w:lang w:val="en-US"/>
        </w:rPr>
        <w:t xml:space="preserve"> </w:t>
      </w:r>
      <w:r w:rsidR="00D63C34">
        <w:rPr>
          <w:lang w:val="en-US"/>
        </w:rPr>
        <w:t>B</w:t>
      </w:r>
      <w:r w:rsidRPr="006F5429">
        <w:rPr>
          <w:lang w:val="en-US"/>
        </w:rPr>
        <w:t>y-</w:t>
      </w:r>
      <w:r w:rsidR="00D63C34">
        <w:rPr>
          <w:lang w:val="en-US"/>
        </w:rPr>
        <w:t>L</w:t>
      </w:r>
      <w:r w:rsidRPr="006F5429">
        <w:rPr>
          <w:lang w:val="en-US"/>
        </w:rPr>
        <w:t xml:space="preserve">aws of the Association shall not include any provisions respecting discrimination for any language, race, color, sex, religion, cult, family and category and no rules that may prejudice the equality </w:t>
      </w:r>
      <w:r w:rsidR="004814E8" w:rsidRPr="006F5429">
        <w:rPr>
          <w:lang w:val="en-US"/>
        </w:rPr>
        <w:t xml:space="preserve">between the members </w:t>
      </w:r>
      <w:r w:rsidRPr="006F5429">
        <w:rPr>
          <w:lang w:val="en-US"/>
        </w:rPr>
        <w:t xml:space="preserve">and </w:t>
      </w:r>
      <w:r w:rsidR="004814E8" w:rsidRPr="006F5429">
        <w:rPr>
          <w:lang w:val="en-US"/>
        </w:rPr>
        <w:t xml:space="preserve">may </w:t>
      </w:r>
      <w:r w:rsidRPr="006F5429">
        <w:rPr>
          <w:lang w:val="en-US"/>
        </w:rPr>
        <w:t xml:space="preserve">call for </w:t>
      </w:r>
      <w:r w:rsidR="004814E8" w:rsidRPr="006F5429">
        <w:rPr>
          <w:lang w:val="en-US"/>
        </w:rPr>
        <w:t xml:space="preserve">any </w:t>
      </w:r>
      <w:r w:rsidRPr="006F5429">
        <w:rPr>
          <w:lang w:val="en-US"/>
        </w:rPr>
        <w:t xml:space="preserve">discrimination for certain members </w:t>
      </w:r>
      <w:r w:rsidR="004814E8" w:rsidRPr="006F5429">
        <w:rPr>
          <w:lang w:val="en-US"/>
        </w:rPr>
        <w:t xml:space="preserve">shall </w:t>
      </w:r>
      <w:r w:rsidRPr="006F5429">
        <w:rPr>
          <w:lang w:val="en-US"/>
        </w:rPr>
        <w:t xml:space="preserve">be included to the </w:t>
      </w:r>
      <w:r w:rsidR="00D63C34">
        <w:rPr>
          <w:lang w:val="en-US"/>
        </w:rPr>
        <w:t>B</w:t>
      </w:r>
      <w:r w:rsidRPr="006F5429">
        <w:rPr>
          <w:lang w:val="en-US"/>
        </w:rPr>
        <w:t>y-</w:t>
      </w:r>
      <w:r w:rsidR="00D63C34">
        <w:rPr>
          <w:lang w:val="en-US"/>
        </w:rPr>
        <w:t>L</w:t>
      </w:r>
      <w:r w:rsidRPr="006F5429">
        <w:rPr>
          <w:lang w:val="en-US"/>
        </w:rPr>
        <w:t>aws.</w:t>
      </w:r>
    </w:p>
    <w:p w:rsidR="00F64A7F" w:rsidRPr="006F5429" w:rsidRDefault="00F64A7F" w:rsidP="00C11E8C">
      <w:pPr>
        <w:ind w:left="720"/>
        <w:jc w:val="both"/>
        <w:rPr>
          <w:lang w:val="en-US"/>
        </w:rPr>
      </w:pPr>
    </w:p>
    <w:p w:rsidR="00A30E45" w:rsidRDefault="00F64A7F" w:rsidP="000C049C">
      <w:pPr>
        <w:jc w:val="both"/>
        <w:rPr>
          <w:lang w:val="en-US"/>
        </w:rPr>
      </w:pPr>
      <w:r w:rsidRPr="006F5429">
        <w:rPr>
          <w:lang w:val="en-US"/>
        </w:rPr>
        <w:t xml:space="preserve">Each member </w:t>
      </w:r>
      <w:r w:rsidR="00B7062C">
        <w:rPr>
          <w:lang w:val="en-US"/>
        </w:rPr>
        <w:t xml:space="preserve">of the General Assembly </w:t>
      </w:r>
      <w:r w:rsidRPr="006F5429">
        <w:rPr>
          <w:lang w:val="en-US"/>
        </w:rPr>
        <w:t xml:space="preserve">shall have 1 (one) vote </w:t>
      </w:r>
      <w:r w:rsidR="00363DCB">
        <w:rPr>
          <w:lang w:val="en-US"/>
        </w:rPr>
        <w:t>which</w:t>
      </w:r>
      <w:r w:rsidR="00363DCB" w:rsidRPr="006F5429">
        <w:rPr>
          <w:lang w:val="en-US"/>
        </w:rPr>
        <w:t xml:space="preserve"> </w:t>
      </w:r>
      <w:r w:rsidR="00363DCB">
        <w:rPr>
          <w:lang w:val="en-US"/>
        </w:rPr>
        <w:t>shall</w:t>
      </w:r>
      <w:r w:rsidR="00363DCB" w:rsidRPr="006F5429">
        <w:rPr>
          <w:lang w:val="en-US"/>
        </w:rPr>
        <w:t xml:space="preserve"> </w:t>
      </w:r>
      <w:r w:rsidR="00363DCB">
        <w:rPr>
          <w:lang w:val="en-US"/>
        </w:rPr>
        <w:t xml:space="preserve">be </w:t>
      </w:r>
      <w:r w:rsidR="004A2368" w:rsidRPr="006F5429">
        <w:rPr>
          <w:lang w:val="en-US"/>
        </w:rPr>
        <w:t>cast in person.</w:t>
      </w:r>
    </w:p>
    <w:p w:rsidR="005A1942" w:rsidRDefault="005A1942" w:rsidP="000C049C">
      <w:pPr>
        <w:jc w:val="both"/>
        <w:rPr>
          <w:lang w:val="en-US"/>
        </w:rPr>
      </w:pPr>
    </w:p>
    <w:p w:rsidR="005A1942" w:rsidRDefault="005A1942" w:rsidP="000C049C">
      <w:pPr>
        <w:jc w:val="both"/>
        <w:rPr>
          <w:lang w:val="en-US"/>
        </w:rPr>
      </w:pPr>
      <w:r>
        <w:rPr>
          <w:lang w:val="en-US"/>
        </w:rPr>
        <w:t>Observer members and honorary members do not have any voting rights.</w:t>
      </w:r>
    </w:p>
    <w:p w:rsidR="005A1942" w:rsidRDefault="005A1942" w:rsidP="000C049C">
      <w:pPr>
        <w:jc w:val="both"/>
        <w:rPr>
          <w:lang w:val="en-US"/>
        </w:rPr>
      </w:pPr>
    </w:p>
    <w:p w:rsidR="00B32769" w:rsidRDefault="00107881" w:rsidP="000C049C">
      <w:pPr>
        <w:jc w:val="both"/>
        <w:rPr>
          <w:lang w:val="en-US"/>
        </w:rPr>
      </w:pPr>
      <w:r>
        <w:rPr>
          <w:lang w:val="en-US"/>
        </w:rPr>
        <w:t>Each member shall</w:t>
      </w:r>
      <w:r w:rsidR="00D13E99">
        <w:rPr>
          <w:lang w:val="en-US"/>
        </w:rPr>
        <w:t xml:space="preserve"> pay the </w:t>
      </w:r>
      <w:r w:rsidR="00B32769">
        <w:rPr>
          <w:lang w:val="en-US"/>
        </w:rPr>
        <w:t>contribution or subscription fee</w:t>
      </w:r>
      <w:r w:rsidR="00D13E99">
        <w:rPr>
          <w:lang w:val="en-US"/>
        </w:rPr>
        <w:t xml:space="preserve">. </w:t>
      </w:r>
    </w:p>
    <w:p w:rsidR="00E95A80" w:rsidRDefault="00E95A80" w:rsidP="000C049C">
      <w:pPr>
        <w:jc w:val="both"/>
        <w:rPr>
          <w:lang w:val="en-US"/>
        </w:rPr>
      </w:pPr>
    </w:p>
    <w:p w:rsidR="00E95A80" w:rsidRDefault="00E95A80" w:rsidP="000C049C">
      <w:pPr>
        <w:jc w:val="both"/>
        <w:rPr>
          <w:lang w:val="en-US"/>
        </w:rPr>
      </w:pPr>
      <w:r w:rsidRPr="00E95A80">
        <w:rPr>
          <w:lang w:val="en-US"/>
        </w:rPr>
        <w:t xml:space="preserve">If a legal entity merges with </w:t>
      </w:r>
      <w:r w:rsidRPr="00E95A80">
        <w:rPr>
          <w:lang w:val="en-US"/>
        </w:rPr>
        <w:t>another legal entity that meets the conditions of membership stated in the By</w:t>
      </w:r>
      <w:r>
        <w:rPr>
          <w:lang w:val="en-US"/>
        </w:rPr>
        <w:t>-</w:t>
      </w:r>
      <w:r w:rsidRPr="00E95A80">
        <w:rPr>
          <w:lang w:val="en-US"/>
        </w:rPr>
        <w:t xml:space="preserve">laws and loses its legal personality, </w:t>
      </w:r>
      <w:r>
        <w:rPr>
          <w:lang w:val="en-US"/>
        </w:rPr>
        <w:t xml:space="preserve">since </w:t>
      </w:r>
      <w:r w:rsidRPr="00E95A80">
        <w:rPr>
          <w:lang w:val="en-US"/>
        </w:rPr>
        <w:t>a new membership a</w:t>
      </w:r>
      <w:r>
        <w:rPr>
          <w:lang w:val="en-US"/>
        </w:rPr>
        <w:t xml:space="preserve">pplication will be required, </w:t>
      </w:r>
      <w:r w:rsidRPr="00E95A80">
        <w:rPr>
          <w:lang w:val="en-US"/>
        </w:rPr>
        <w:t xml:space="preserve">the </w:t>
      </w:r>
      <w:r w:rsidR="008052A0">
        <w:rPr>
          <w:lang w:val="en-US"/>
        </w:rPr>
        <w:t>legal entity</w:t>
      </w:r>
      <w:r w:rsidR="002951E8">
        <w:rPr>
          <w:lang w:val="en-US"/>
        </w:rPr>
        <w:t xml:space="preserve"> will not be entitled to pay </w:t>
      </w:r>
      <w:r>
        <w:rPr>
          <w:lang w:val="en-US"/>
        </w:rPr>
        <w:t>contribution fee</w:t>
      </w:r>
      <w:r w:rsidR="002951E8">
        <w:rPr>
          <w:lang w:val="en-US"/>
        </w:rPr>
        <w:t>.</w:t>
      </w:r>
    </w:p>
    <w:p w:rsidR="00043CBC" w:rsidRDefault="00043CBC" w:rsidP="000C049C">
      <w:pPr>
        <w:jc w:val="both"/>
        <w:rPr>
          <w:lang w:val="en-US"/>
        </w:rPr>
      </w:pPr>
    </w:p>
    <w:p w:rsidR="00043CBC" w:rsidRDefault="003767DD" w:rsidP="00043CBC">
      <w:pPr>
        <w:jc w:val="both"/>
        <w:rPr>
          <w:lang w:val="en-US"/>
        </w:rPr>
      </w:pPr>
      <w:r>
        <w:rPr>
          <w:lang w:val="en-US"/>
        </w:rPr>
        <w:t xml:space="preserve">Except cases where there is decision of expulsion from the Association, a legal entity which is in a group of companies where one of the companies dissociated from the Association, </w:t>
      </w:r>
      <w:r w:rsidR="001070C5">
        <w:rPr>
          <w:lang w:val="en-US"/>
        </w:rPr>
        <w:t>may apply for new membership to the Association if it meets the membership requirements specified in the By-Laws and no entrance fee will be collected from this legal entity applying for new membership.</w:t>
      </w:r>
      <w:r w:rsidR="00C51A5C">
        <w:rPr>
          <w:lang w:val="en-US"/>
        </w:rPr>
        <w:t xml:space="preserve"> </w:t>
      </w:r>
      <w:r w:rsidR="00043CBC">
        <w:rPr>
          <w:lang w:val="en-US"/>
        </w:rPr>
        <w:t xml:space="preserve">This exception for </w:t>
      </w:r>
      <w:r w:rsidR="001F5381">
        <w:rPr>
          <w:lang w:val="en-US"/>
        </w:rPr>
        <w:t xml:space="preserve">collection of </w:t>
      </w:r>
      <w:r w:rsidR="00043CBC">
        <w:rPr>
          <w:lang w:val="en-US"/>
        </w:rPr>
        <w:t>entrance fee shall only</w:t>
      </w:r>
      <w:r w:rsidR="001F5381">
        <w:rPr>
          <w:lang w:val="en-US"/>
        </w:rPr>
        <w:t xml:space="preserve"> be applied</w:t>
      </w:r>
      <w:r w:rsidR="00043CBC">
        <w:rPr>
          <w:lang w:val="en-US"/>
        </w:rPr>
        <w:t xml:space="preserve"> to </w:t>
      </w:r>
      <w:r w:rsidR="00CE4BD6">
        <w:rPr>
          <w:lang w:val="en-US"/>
        </w:rPr>
        <w:t>one</w:t>
      </w:r>
      <w:r w:rsidR="00043CBC">
        <w:rPr>
          <w:lang w:val="en-US"/>
        </w:rPr>
        <w:t xml:space="preserve"> legal entity </w:t>
      </w:r>
      <w:r w:rsidR="001F5381">
        <w:rPr>
          <w:lang w:val="en-US"/>
        </w:rPr>
        <w:t xml:space="preserve">which replaces the </w:t>
      </w:r>
      <w:r w:rsidR="00CE4BD6">
        <w:rPr>
          <w:lang w:val="en-US"/>
        </w:rPr>
        <w:t xml:space="preserve">dissociated </w:t>
      </w:r>
      <w:r w:rsidR="001F5381">
        <w:rPr>
          <w:lang w:val="en-US"/>
        </w:rPr>
        <w:t xml:space="preserve">legal entity </w:t>
      </w:r>
      <w:r w:rsidR="00CE4BD6">
        <w:rPr>
          <w:lang w:val="en-US"/>
        </w:rPr>
        <w:t xml:space="preserve">from </w:t>
      </w:r>
      <w:r w:rsidR="001F5381">
        <w:rPr>
          <w:lang w:val="en-US"/>
        </w:rPr>
        <w:t>the same group of companies</w:t>
      </w:r>
      <w:r w:rsidR="00CE4BD6">
        <w:rPr>
          <w:lang w:val="en-US"/>
        </w:rPr>
        <w:t>;</w:t>
      </w:r>
      <w:r w:rsidR="001F5381">
        <w:rPr>
          <w:lang w:val="en-US"/>
        </w:rPr>
        <w:t xml:space="preserve"> </w:t>
      </w:r>
      <w:r w:rsidR="00CE4BD6">
        <w:rPr>
          <w:lang w:val="en-US"/>
        </w:rPr>
        <w:t xml:space="preserve">and </w:t>
      </w:r>
      <w:r w:rsidR="001F5381">
        <w:rPr>
          <w:lang w:val="en-US"/>
        </w:rPr>
        <w:t>the</w:t>
      </w:r>
      <w:r w:rsidR="00043CBC">
        <w:rPr>
          <w:lang w:val="en-US"/>
        </w:rPr>
        <w:t xml:space="preserve"> </w:t>
      </w:r>
      <w:r w:rsidR="001F5381">
        <w:rPr>
          <w:lang w:val="en-US"/>
        </w:rPr>
        <w:t xml:space="preserve">other </w:t>
      </w:r>
      <w:r w:rsidR="00043CBC">
        <w:rPr>
          <w:lang w:val="en-US"/>
        </w:rPr>
        <w:t xml:space="preserve">legal entities </w:t>
      </w:r>
      <w:r w:rsidR="001F5381">
        <w:rPr>
          <w:lang w:val="en-US"/>
        </w:rPr>
        <w:t>which are</w:t>
      </w:r>
      <w:r w:rsidR="00043CBC">
        <w:rPr>
          <w:lang w:val="en-US"/>
        </w:rPr>
        <w:t xml:space="preserve"> </w:t>
      </w:r>
      <w:r w:rsidR="001F5381">
        <w:rPr>
          <w:lang w:val="en-US"/>
        </w:rPr>
        <w:t xml:space="preserve">found </w:t>
      </w:r>
      <w:r w:rsidR="00043CBC">
        <w:rPr>
          <w:lang w:val="en-US"/>
        </w:rPr>
        <w:t xml:space="preserve">in the same group of companies </w:t>
      </w:r>
      <w:r w:rsidR="001F5381">
        <w:rPr>
          <w:lang w:val="en-US"/>
        </w:rPr>
        <w:t>shall</w:t>
      </w:r>
      <w:r w:rsidR="00043CBC">
        <w:rPr>
          <w:lang w:val="en-US"/>
        </w:rPr>
        <w:t xml:space="preserve"> pay the entra</w:t>
      </w:r>
      <w:r w:rsidR="001F5381">
        <w:rPr>
          <w:lang w:val="en-US"/>
        </w:rPr>
        <w:t xml:space="preserve">nce fee if they apply </w:t>
      </w:r>
      <w:r w:rsidR="008B26E4">
        <w:rPr>
          <w:lang w:val="en-US"/>
        </w:rPr>
        <w:t xml:space="preserve">for membership </w:t>
      </w:r>
      <w:r w:rsidR="00502938">
        <w:rPr>
          <w:lang w:val="en-US"/>
        </w:rPr>
        <w:t>to</w:t>
      </w:r>
      <w:r w:rsidR="008B26E4">
        <w:rPr>
          <w:lang w:val="en-US"/>
        </w:rPr>
        <w:t xml:space="preserve"> </w:t>
      </w:r>
      <w:r w:rsidR="001F5381">
        <w:rPr>
          <w:lang w:val="en-US"/>
        </w:rPr>
        <w:t>the</w:t>
      </w:r>
      <w:r w:rsidR="00043CBC">
        <w:rPr>
          <w:lang w:val="en-US"/>
        </w:rPr>
        <w:t xml:space="preserve"> </w:t>
      </w:r>
      <w:r w:rsidR="001F5381">
        <w:rPr>
          <w:lang w:val="en-US"/>
        </w:rPr>
        <w:t>Association</w:t>
      </w:r>
      <w:r w:rsidR="00043CBC">
        <w:rPr>
          <w:lang w:val="en-US"/>
        </w:rPr>
        <w:t xml:space="preserve">. </w:t>
      </w:r>
    </w:p>
    <w:p w:rsidR="00043CBC" w:rsidRDefault="00043CBC" w:rsidP="000C049C">
      <w:pPr>
        <w:jc w:val="both"/>
        <w:rPr>
          <w:lang w:val="en-US"/>
        </w:rPr>
      </w:pPr>
    </w:p>
    <w:p w:rsidR="00A30E45" w:rsidRDefault="00D70802" w:rsidP="00E95A80">
      <w:pPr>
        <w:jc w:val="both"/>
        <w:rPr>
          <w:lang w:val="en-US"/>
        </w:rPr>
      </w:pPr>
      <w:bookmarkStart w:id="0" w:name="_GoBack"/>
      <w:bookmarkEnd w:id="0"/>
      <w:r>
        <w:rPr>
          <w:lang w:val="en-US"/>
        </w:rPr>
        <w:t xml:space="preserve">Observer members and honorary members are not under any obligation to pay subscription fees or any other payments. </w:t>
      </w:r>
    </w:p>
    <w:p w:rsidR="00E95A80" w:rsidRPr="006F5429" w:rsidRDefault="00E95A80" w:rsidP="00E95A80">
      <w:pPr>
        <w:jc w:val="both"/>
        <w:rPr>
          <w:lang w:val="en-US"/>
        </w:rPr>
      </w:pPr>
    </w:p>
    <w:p w:rsidR="00A30E45" w:rsidRPr="006F5429" w:rsidRDefault="00A30E45" w:rsidP="00481132">
      <w:pPr>
        <w:numPr>
          <w:ilvl w:val="0"/>
          <w:numId w:val="1"/>
        </w:numPr>
        <w:tabs>
          <w:tab w:val="clear" w:pos="360"/>
          <w:tab w:val="num" w:pos="720"/>
        </w:tabs>
        <w:jc w:val="both"/>
        <w:rPr>
          <w:b/>
          <w:lang w:val="en-US"/>
        </w:rPr>
      </w:pPr>
      <w:r w:rsidRPr="006F5429">
        <w:rPr>
          <w:b/>
          <w:lang w:val="en-US"/>
        </w:rPr>
        <w:t>Bodies of the Association</w:t>
      </w:r>
    </w:p>
    <w:p w:rsidR="00A30E45" w:rsidRPr="006F5429" w:rsidRDefault="00A30E45" w:rsidP="00A30E45">
      <w:pPr>
        <w:jc w:val="both"/>
        <w:rPr>
          <w:b/>
          <w:lang w:val="en-US"/>
        </w:rPr>
      </w:pPr>
    </w:p>
    <w:p w:rsidR="00A30E45" w:rsidRPr="006F5429" w:rsidRDefault="00A30E45" w:rsidP="00A30E45">
      <w:pPr>
        <w:jc w:val="both"/>
        <w:rPr>
          <w:lang w:val="en-US"/>
        </w:rPr>
      </w:pPr>
      <w:r w:rsidRPr="006F5429">
        <w:rPr>
          <w:lang w:val="en-US"/>
        </w:rPr>
        <w:t>The authorized bodies of the Association shall be as follows:</w:t>
      </w:r>
    </w:p>
    <w:p w:rsidR="00A30E45" w:rsidRPr="006F5429" w:rsidRDefault="00A30E45" w:rsidP="00A30E45">
      <w:pPr>
        <w:jc w:val="both"/>
        <w:rPr>
          <w:lang w:val="en-US"/>
        </w:rPr>
      </w:pPr>
    </w:p>
    <w:p w:rsidR="00A30E45" w:rsidRPr="006F5429" w:rsidRDefault="00A30E45" w:rsidP="00481132">
      <w:pPr>
        <w:numPr>
          <w:ilvl w:val="0"/>
          <w:numId w:val="6"/>
        </w:numPr>
        <w:tabs>
          <w:tab w:val="clear" w:pos="1440"/>
          <w:tab w:val="num" w:pos="1080"/>
        </w:tabs>
        <w:ind w:left="1080" w:hanging="360"/>
        <w:jc w:val="both"/>
        <w:rPr>
          <w:lang w:val="en-US"/>
        </w:rPr>
      </w:pPr>
      <w:r w:rsidRPr="006F5429">
        <w:rPr>
          <w:lang w:val="en-US"/>
        </w:rPr>
        <w:t>General Assembly</w:t>
      </w:r>
    </w:p>
    <w:p w:rsidR="00A30E45" w:rsidRPr="006F5429" w:rsidRDefault="00A30E45" w:rsidP="00481132">
      <w:pPr>
        <w:numPr>
          <w:ilvl w:val="0"/>
          <w:numId w:val="6"/>
        </w:numPr>
        <w:tabs>
          <w:tab w:val="clear" w:pos="1440"/>
          <w:tab w:val="num" w:pos="1080"/>
        </w:tabs>
        <w:ind w:left="1080" w:hanging="360"/>
        <w:jc w:val="both"/>
        <w:rPr>
          <w:lang w:val="en-US"/>
        </w:rPr>
      </w:pPr>
      <w:r w:rsidRPr="006F5429">
        <w:rPr>
          <w:lang w:val="en-US"/>
        </w:rPr>
        <w:t>Board of Directors</w:t>
      </w:r>
    </w:p>
    <w:p w:rsidR="00A30E45" w:rsidRPr="006F5429" w:rsidRDefault="00A30E45" w:rsidP="00481132">
      <w:pPr>
        <w:numPr>
          <w:ilvl w:val="0"/>
          <w:numId w:val="6"/>
        </w:numPr>
        <w:tabs>
          <w:tab w:val="clear" w:pos="1440"/>
          <w:tab w:val="num" w:pos="1080"/>
        </w:tabs>
        <w:ind w:left="1080" w:hanging="360"/>
        <w:jc w:val="both"/>
        <w:rPr>
          <w:lang w:val="en-US"/>
        </w:rPr>
      </w:pPr>
      <w:r w:rsidRPr="006F5429">
        <w:rPr>
          <w:lang w:val="en-US"/>
        </w:rPr>
        <w:t>Board of Auditors</w:t>
      </w:r>
    </w:p>
    <w:p w:rsidR="00A30E45" w:rsidRDefault="00A30E45" w:rsidP="00481132">
      <w:pPr>
        <w:numPr>
          <w:ilvl w:val="0"/>
          <w:numId w:val="6"/>
        </w:numPr>
        <w:tabs>
          <w:tab w:val="clear" w:pos="1440"/>
          <w:tab w:val="num" w:pos="1080"/>
        </w:tabs>
        <w:ind w:left="1080" w:hanging="360"/>
        <w:jc w:val="both"/>
        <w:rPr>
          <w:lang w:val="en-US"/>
        </w:rPr>
      </w:pPr>
      <w:r w:rsidRPr="006F5429">
        <w:rPr>
          <w:lang w:val="en-US"/>
        </w:rPr>
        <w:t>Discipline Committee</w:t>
      </w:r>
    </w:p>
    <w:p w:rsidR="00E35056" w:rsidRDefault="00E35056" w:rsidP="00E35056">
      <w:pPr>
        <w:jc w:val="both"/>
        <w:rPr>
          <w:lang w:val="en-US"/>
        </w:rPr>
      </w:pPr>
    </w:p>
    <w:p w:rsidR="00DF3C3D" w:rsidRPr="006F5429" w:rsidRDefault="00DF3C3D" w:rsidP="00481132">
      <w:pPr>
        <w:numPr>
          <w:ilvl w:val="0"/>
          <w:numId w:val="1"/>
        </w:numPr>
        <w:tabs>
          <w:tab w:val="clear" w:pos="360"/>
          <w:tab w:val="num" w:pos="720"/>
        </w:tabs>
        <w:jc w:val="both"/>
        <w:rPr>
          <w:b/>
          <w:lang w:val="en-US"/>
        </w:rPr>
      </w:pPr>
      <w:r w:rsidRPr="006F5429">
        <w:rPr>
          <w:b/>
          <w:lang w:val="en-US"/>
        </w:rPr>
        <w:t>General Assembly</w:t>
      </w:r>
    </w:p>
    <w:p w:rsidR="00DF3C3D" w:rsidRPr="006F5429" w:rsidRDefault="00DF3C3D" w:rsidP="00DF3C3D">
      <w:pPr>
        <w:jc w:val="both"/>
        <w:rPr>
          <w:b/>
          <w:lang w:val="en-US"/>
        </w:rPr>
      </w:pPr>
    </w:p>
    <w:p w:rsidR="00DF3C3D" w:rsidRPr="006F5429" w:rsidRDefault="00DF3C3D" w:rsidP="00355FA2">
      <w:pPr>
        <w:numPr>
          <w:ilvl w:val="0"/>
          <w:numId w:val="7"/>
        </w:numPr>
        <w:jc w:val="both"/>
        <w:rPr>
          <w:lang w:val="en-US"/>
        </w:rPr>
      </w:pPr>
      <w:r w:rsidRPr="006F5429">
        <w:rPr>
          <w:lang w:val="en-US"/>
        </w:rPr>
        <w:t xml:space="preserve">The </w:t>
      </w:r>
      <w:r w:rsidR="003C1043">
        <w:rPr>
          <w:lang w:val="en-US"/>
        </w:rPr>
        <w:t>g</w:t>
      </w:r>
      <w:r w:rsidRPr="006F5429">
        <w:rPr>
          <w:lang w:val="en-US"/>
        </w:rPr>
        <w:t xml:space="preserve">eneral </w:t>
      </w:r>
      <w:r w:rsidR="003C1043">
        <w:rPr>
          <w:lang w:val="en-US"/>
        </w:rPr>
        <w:t>a</w:t>
      </w:r>
      <w:r w:rsidRPr="006F5429">
        <w:rPr>
          <w:lang w:val="en-US"/>
        </w:rPr>
        <w:t xml:space="preserve">ssembly shall convene an ordinary meeting </w:t>
      </w:r>
      <w:r w:rsidRPr="006F5429">
        <w:rPr>
          <w:lang w:val="en-US"/>
        </w:rPr>
        <w:t xml:space="preserve">in </w:t>
      </w:r>
      <w:r w:rsidR="00A73D32">
        <w:rPr>
          <w:lang w:val="en-US"/>
        </w:rPr>
        <w:t>February</w:t>
      </w:r>
      <w:r w:rsidR="00A73D32" w:rsidRPr="006F5429">
        <w:rPr>
          <w:lang w:val="en-US"/>
        </w:rPr>
        <w:t xml:space="preserve"> </w:t>
      </w:r>
      <w:r w:rsidRPr="006F5429">
        <w:rPr>
          <w:lang w:val="en-US"/>
        </w:rPr>
        <w:t xml:space="preserve">and may always convene extraordinary meetings </w:t>
      </w:r>
      <w:r w:rsidR="00355FA2" w:rsidRPr="006F5429">
        <w:rPr>
          <w:lang w:val="en-US"/>
        </w:rPr>
        <w:t xml:space="preserve">if </w:t>
      </w:r>
      <w:r w:rsidR="00965C95">
        <w:rPr>
          <w:lang w:val="en-US"/>
        </w:rPr>
        <w:t xml:space="preserve">it </w:t>
      </w:r>
      <w:r w:rsidR="00355FA2" w:rsidRPr="006F5429">
        <w:rPr>
          <w:lang w:val="en-US"/>
        </w:rPr>
        <w:t>deemed necessary by t</w:t>
      </w:r>
      <w:r w:rsidR="003C1043">
        <w:rPr>
          <w:lang w:val="en-US"/>
        </w:rPr>
        <w:t>he board of directors or the board of a</w:t>
      </w:r>
      <w:r w:rsidR="00355FA2" w:rsidRPr="006F5429">
        <w:rPr>
          <w:lang w:val="en-US"/>
        </w:rPr>
        <w:t xml:space="preserve">uditors or upon written request of </w:t>
      </w:r>
      <w:r w:rsidR="00131B46">
        <w:rPr>
          <w:lang w:val="en-US"/>
        </w:rPr>
        <w:t>(</w:t>
      </w:r>
      <w:r w:rsidR="00355FA2" w:rsidRPr="006F5429">
        <w:rPr>
          <w:lang w:val="en-US"/>
        </w:rPr>
        <w:t>1/5</w:t>
      </w:r>
      <w:r w:rsidR="00131B46">
        <w:rPr>
          <w:lang w:val="en-US"/>
        </w:rPr>
        <w:t>)</w:t>
      </w:r>
      <w:r w:rsidR="00355FA2" w:rsidRPr="006F5429">
        <w:rPr>
          <w:lang w:val="en-US"/>
        </w:rPr>
        <w:t xml:space="preserve"> of the total number of members of the Association. </w:t>
      </w:r>
      <w:r w:rsidR="00A53B40">
        <w:rPr>
          <w:lang w:val="en-US"/>
        </w:rPr>
        <w:t>The General Assembly may be held in the Head Office of the Association or in other place determined by the Board of Directors</w:t>
      </w:r>
      <w:r w:rsidRPr="006F5429">
        <w:rPr>
          <w:lang w:val="en-US"/>
        </w:rPr>
        <w:t>.</w:t>
      </w:r>
    </w:p>
    <w:p w:rsidR="00DF3C3D" w:rsidRPr="006F5429" w:rsidRDefault="00DF3C3D" w:rsidP="00DF3C3D">
      <w:pPr>
        <w:jc w:val="both"/>
        <w:rPr>
          <w:lang w:val="en-US"/>
        </w:rPr>
      </w:pPr>
    </w:p>
    <w:p w:rsidR="00DF3C3D" w:rsidRPr="006F5429" w:rsidRDefault="00EA7B98" w:rsidP="00131B46">
      <w:pPr>
        <w:ind w:left="708"/>
        <w:jc w:val="both"/>
        <w:rPr>
          <w:lang w:val="en-US"/>
        </w:rPr>
      </w:pPr>
      <w:r w:rsidRPr="006F5429">
        <w:rPr>
          <w:lang w:val="en-US"/>
        </w:rPr>
        <w:t xml:space="preserve">The meeting quorum for the </w:t>
      </w:r>
      <w:r w:rsidR="001160BE">
        <w:rPr>
          <w:lang w:val="en-US"/>
        </w:rPr>
        <w:t>g</w:t>
      </w:r>
      <w:r w:rsidRPr="006F5429">
        <w:rPr>
          <w:lang w:val="en-US"/>
        </w:rPr>
        <w:t xml:space="preserve">eneral </w:t>
      </w:r>
      <w:r w:rsidR="001160BE">
        <w:rPr>
          <w:lang w:val="en-US"/>
        </w:rPr>
        <w:t>a</w:t>
      </w:r>
      <w:r w:rsidRPr="006F5429">
        <w:rPr>
          <w:lang w:val="en-US"/>
        </w:rPr>
        <w:t xml:space="preserve">ssembly shall be </w:t>
      </w:r>
      <w:r w:rsidR="00DA169A" w:rsidRPr="006F5429">
        <w:rPr>
          <w:lang w:val="en-US"/>
        </w:rPr>
        <w:t xml:space="preserve">the majority of members </w:t>
      </w:r>
      <w:r w:rsidRPr="006F5429">
        <w:rPr>
          <w:lang w:val="en-US"/>
        </w:rPr>
        <w:t>that are entitled to participate in the meeting.</w:t>
      </w:r>
      <w:r w:rsidR="00CF51A6" w:rsidRPr="006F5429">
        <w:rPr>
          <w:lang w:val="en-US"/>
        </w:rPr>
        <w:t xml:space="preserve"> If the meeting quorum is not met at the first meeting, attendance of the majority of members shall not be sought </w:t>
      </w:r>
      <w:r w:rsidR="00965C95">
        <w:rPr>
          <w:lang w:val="en-US"/>
        </w:rPr>
        <w:t xml:space="preserve">at the second meeting. However, </w:t>
      </w:r>
      <w:r w:rsidR="00CF51A6" w:rsidRPr="006F5429">
        <w:rPr>
          <w:lang w:val="en-US"/>
        </w:rPr>
        <w:t xml:space="preserve">the number of attendants </w:t>
      </w:r>
      <w:r w:rsidR="00965C95">
        <w:rPr>
          <w:lang w:val="en-US"/>
        </w:rPr>
        <w:t>cannot be</w:t>
      </w:r>
      <w:r w:rsidR="00CF51A6" w:rsidRPr="006F5429">
        <w:rPr>
          <w:lang w:val="en-US"/>
        </w:rPr>
        <w:t xml:space="preserve"> less than two times of the </w:t>
      </w:r>
      <w:r w:rsidR="00CA5F6C" w:rsidRPr="006F5429">
        <w:rPr>
          <w:lang w:val="en-US"/>
        </w:rPr>
        <w:t>aggregate</w:t>
      </w:r>
      <w:r w:rsidR="00914BC2" w:rsidRPr="006F5429">
        <w:rPr>
          <w:lang w:val="en-US"/>
        </w:rPr>
        <w:t xml:space="preserve"> </w:t>
      </w:r>
      <w:r w:rsidR="00CF51A6" w:rsidRPr="006F5429">
        <w:rPr>
          <w:lang w:val="en-US"/>
        </w:rPr>
        <w:t xml:space="preserve">number of members in the </w:t>
      </w:r>
      <w:r w:rsidR="001160BE">
        <w:rPr>
          <w:lang w:val="en-US"/>
        </w:rPr>
        <w:t>b</w:t>
      </w:r>
      <w:r w:rsidR="00CF51A6" w:rsidRPr="006F5429">
        <w:rPr>
          <w:lang w:val="en-US"/>
        </w:rPr>
        <w:t xml:space="preserve">oard of </w:t>
      </w:r>
      <w:r w:rsidR="001160BE">
        <w:rPr>
          <w:lang w:val="en-US"/>
        </w:rPr>
        <w:t>d</w:t>
      </w:r>
      <w:r w:rsidR="00CF51A6" w:rsidRPr="006F5429">
        <w:rPr>
          <w:lang w:val="en-US"/>
        </w:rPr>
        <w:t xml:space="preserve">irectors </w:t>
      </w:r>
      <w:r w:rsidR="00CF51A6" w:rsidRPr="001160BE">
        <w:rPr>
          <w:lang w:val="en-US"/>
        </w:rPr>
        <w:t xml:space="preserve">and </w:t>
      </w:r>
      <w:r w:rsidR="00CF51A6" w:rsidRPr="006F5429">
        <w:rPr>
          <w:lang w:val="en-US"/>
        </w:rPr>
        <w:t xml:space="preserve">the </w:t>
      </w:r>
      <w:r w:rsidR="001160BE">
        <w:rPr>
          <w:lang w:val="en-US"/>
        </w:rPr>
        <w:t>b</w:t>
      </w:r>
      <w:r w:rsidR="00CF51A6" w:rsidRPr="006F5429">
        <w:rPr>
          <w:lang w:val="en-US"/>
        </w:rPr>
        <w:t xml:space="preserve">oard of </w:t>
      </w:r>
      <w:r w:rsidR="001160BE">
        <w:rPr>
          <w:lang w:val="en-US"/>
        </w:rPr>
        <w:t>a</w:t>
      </w:r>
      <w:r w:rsidR="00CF51A6" w:rsidRPr="006F5429">
        <w:rPr>
          <w:lang w:val="en-US"/>
        </w:rPr>
        <w:t>uditors.</w:t>
      </w:r>
    </w:p>
    <w:p w:rsidR="004404ED" w:rsidRPr="006F5429" w:rsidRDefault="00A7649B" w:rsidP="004404ED">
      <w:pPr>
        <w:jc w:val="both"/>
        <w:rPr>
          <w:lang w:val="en-US"/>
        </w:rPr>
      </w:pPr>
      <w:r>
        <w:rPr>
          <w:lang w:val="en-US"/>
        </w:rPr>
        <w:t xml:space="preserve"> </w:t>
      </w:r>
    </w:p>
    <w:p w:rsidR="0023362F" w:rsidRPr="006F5429" w:rsidRDefault="00FC0F76" w:rsidP="00107881">
      <w:pPr>
        <w:numPr>
          <w:ilvl w:val="0"/>
          <w:numId w:val="7"/>
        </w:numPr>
        <w:tabs>
          <w:tab w:val="left" w:pos="5940"/>
        </w:tabs>
        <w:jc w:val="both"/>
        <w:rPr>
          <w:lang w:val="en-US"/>
        </w:rPr>
      </w:pPr>
      <w:r w:rsidRPr="006F5429">
        <w:rPr>
          <w:lang w:val="en-US"/>
        </w:rPr>
        <w:t xml:space="preserve">The </w:t>
      </w:r>
      <w:r w:rsidR="00F807F8">
        <w:rPr>
          <w:lang w:val="en-US"/>
        </w:rPr>
        <w:t>b</w:t>
      </w:r>
      <w:r w:rsidR="0086533E">
        <w:rPr>
          <w:lang w:val="en-US"/>
        </w:rPr>
        <w:t xml:space="preserve">oard of </w:t>
      </w:r>
      <w:r w:rsidR="00F807F8">
        <w:rPr>
          <w:lang w:val="en-US"/>
        </w:rPr>
        <w:t>d</w:t>
      </w:r>
      <w:r w:rsidR="0086533E">
        <w:rPr>
          <w:lang w:val="en-US"/>
        </w:rPr>
        <w:t>irectors</w:t>
      </w:r>
      <w:r w:rsidRPr="006F5429">
        <w:rPr>
          <w:lang w:val="en-US"/>
        </w:rPr>
        <w:t xml:space="preserve"> shall notify the members of the place, date and agenda of the </w:t>
      </w:r>
      <w:r w:rsidR="00F807F8">
        <w:rPr>
          <w:lang w:val="en-US"/>
        </w:rPr>
        <w:t>g</w:t>
      </w:r>
      <w:r w:rsidRPr="006F5429">
        <w:rPr>
          <w:lang w:val="en-US"/>
        </w:rPr>
        <w:t xml:space="preserve">eneral </w:t>
      </w:r>
      <w:r w:rsidR="00F807F8">
        <w:rPr>
          <w:lang w:val="en-US"/>
        </w:rPr>
        <w:t>a</w:t>
      </w:r>
      <w:r w:rsidRPr="006F5429">
        <w:rPr>
          <w:lang w:val="en-US"/>
        </w:rPr>
        <w:t xml:space="preserve">ssembly </w:t>
      </w:r>
      <w:r w:rsidR="00F807F8">
        <w:rPr>
          <w:lang w:val="en-US"/>
        </w:rPr>
        <w:t>m</w:t>
      </w:r>
      <w:r w:rsidRPr="006F5429">
        <w:rPr>
          <w:lang w:val="en-US"/>
        </w:rPr>
        <w:t xml:space="preserve">eeting at least 15 </w:t>
      </w:r>
      <w:r w:rsidR="00F807F8">
        <w:rPr>
          <w:lang w:val="en-US"/>
        </w:rPr>
        <w:t xml:space="preserve">(fifteen) </w:t>
      </w:r>
      <w:r w:rsidRPr="006F5429">
        <w:rPr>
          <w:lang w:val="en-US"/>
        </w:rPr>
        <w:t xml:space="preserve">days </w:t>
      </w:r>
      <w:r w:rsidR="00A7649B">
        <w:rPr>
          <w:lang w:val="en-US"/>
        </w:rPr>
        <w:t>by</w:t>
      </w:r>
      <w:r w:rsidR="00A7649B" w:rsidRPr="006F5429">
        <w:rPr>
          <w:lang w:val="en-US"/>
        </w:rPr>
        <w:t xml:space="preserve"> </w:t>
      </w:r>
      <w:r w:rsidR="00A7649B">
        <w:rPr>
          <w:lang w:val="en-US"/>
        </w:rPr>
        <w:t xml:space="preserve">an </w:t>
      </w:r>
      <w:r w:rsidR="00A7649B" w:rsidRPr="006F5429">
        <w:rPr>
          <w:lang w:val="en-US"/>
        </w:rPr>
        <w:t>announcement in a newspaper</w:t>
      </w:r>
      <w:r w:rsidR="00BE1902">
        <w:rPr>
          <w:lang w:val="en-US"/>
        </w:rPr>
        <w:t xml:space="preserve"> or</w:t>
      </w:r>
      <w:r w:rsidR="00BE1902" w:rsidRPr="006F5429">
        <w:rPr>
          <w:lang w:val="en-US"/>
        </w:rPr>
        <w:t xml:space="preserve"> </w:t>
      </w:r>
      <w:r w:rsidRPr="006F5429">
        <w:rPr>
          <w:lang w:val="en-US"/>
        </w:rPr>
        <w:t>in written form</w:t>
      </w:r>
      <w:r w:rsidR="00A7649B">
        <w:rPr>
          <w:lang w:val="en-US"/>
        </w:rPr>
        <w:t xml:space="preserve"> or </w:t>
      </w:r>
      <w:r w:rsidRPr="006F5429">
        <w:rPr>
          <w:lang w:val="en-US"/>
        </w:rPr>
        <w:t xml:space="preserve">via </w:t>
      </w:r>
      <w:r w:rsidR="00A7649B">
        <w:rPr>
          <w:lang w:val="en-US"/>
        </w:rPr>
        <w:t>email</w:t>
      </w:r>
      <w:r w:rsidR="005422A2" w:rsidRPr="006F5429">
        <w:rPr>
          <w:lang w:val="en-US"/>
        </w:rPr>
        <w:t xml:space="preserve">. </w:t>
      </w:r>
      <w:r w:rsidR="00A53B40">
        <w:rPr>
          <w:lang w:val="en-US"/>
        </w:rPr>
        <w:t xml:space="preserve">The place of the meeting shall also </w:t>
      </w:r>
      <w:r w:rsidR="00DB7976">
        <w:rPr>
          <w:lang w:val="en-US"/>
        </w:rPr>
        <w:t xml:space="preserve">be specified on the call </w:t>
      </w:r>
      <w:r w:rsidR="00A53B40">
        <w:rPr>
          <w:lang w:val="en-US"/>
        </w:rPr>
        <w:t xml:space="preserve">in case the meeting will be held in </w:t>
      </w:r>
      <w:r w:rsidR="00DB7976">
        <w:rPr>
          <w:lang w:val="en-US"/>
        </w:rPr>
        <w:t xml:space="preserve">a different </w:t>
      </w:r>
      <w:r w:rsidR="00A53B40">
        <w:rPr>
          <w:lang w:val="en-US"/>
        </w:rPr>
        <w:t xml:space="preserve">place than the Head Office. </w:t>
      </w:r>
      <w:r w:rsidR="005422A2" w:rsidRPr="006F5429">
        <w:rPr>
          <w:lang w:val="en-US"/>
        </w:rPr>
        <w:t xml:space="preserve">This call shall also include the place, date and time of the second meeting </w:t>
      </w:r>
      <w:r w:rsidR="008461A2" w:rsidRPr="006F5429">
        <w:rPr>
          <w:lang w:val="en-US"/>
        </w:rPr>
        <w:t xml:space="preserve">to be held </w:t>
      </w:r>
      <w:r w:rsidR="005422A2" w:rsidRPr="006F5429">
        <w:rPr>
          <w:lang w:val="en-US"/>
        </w:rPr>
        <w:t>if the quorum is not met in the first meeting.</w:t>
      </w:r>
      <w:r w:rsidR="0016029D" w:rsidRPr="006F5429">
        <w:rPr>
          <w:lang w:val="en-US"/>
        </w:rPr>
        <w:t xml:space="preserve"> The second meeting shall be </w:t>
      </w:r>
      <w:r w:rsidR="00A53052" w:rsidRPr="006F5429">
        <w:rPr>
          <w:lang w:val="en-US"/>
        </w:rPr>
        <w:t xml:space="preserve">held no sooner than </w:t>
      </w:r>
      <w:r w:rsidR="00F807F8">
        <w:rPr>
          <w:lang w:val="en-US"/>
        </w:rPr>
        <w:t>7 (</w:t>
      </w:r>
      <w:r w:rsidR="0016029D" w:rsidRPr="006F5429">
        <w:rPr>
          <w:lang w:val="en-US"/>
        </w:rPr>
        <w:t>seven</w:t>
      </w:r>
      <w:r w:rsidR="00F807F8">
        <w:rPr>
          <w:lang w:val="en-US"/>
        </w:rPr>
        <w:t>)</w:t>
      </w:r>
      <w:r w:rsidR="0016029D" w:rsidRPr="006F5429">
        <w:rPr>
          <w:lang w:val="en-US"/>
        </w:rPr>
        <w:t xml:space="preserve"> days and </w:t>
      </w:r>
      <w:r w:rsidR="00A53052" w:rsidRPr="006F5429">
        <w:rPr>
          <w:lang w:val="en-US"/>
        </w:rPr>
        <w:t xml:space="preserve">no later than </w:t>
      </w:r>
      <w:r w:rsidR="00F807F8">
        <w:rPr>
          <w:lang w:val="en-US"/>
        </w:rPr>
        <w:t>60 (</w:t>
      </w:r>
      <w:r w:rsidR="0016029D" w:rsidRPr="006F5429">
        <w:rPr>
          <w:lang w:val="en-US"/>
        </w:rPr>
        <w:t>sixty</w:t>
      </w:r>
      <w:r w:rsidR="00F807F8">
        <w:rPr>
          <w:lang w:val="en-US"/>
        </w:rPr>
        <w:t>)</w:t>
      </w:r>
      <w:r w:rsidR="0016029D" w:rsidRPr="006F5429">
        <w:rPr>
          <w:lang w:val="en-US"/>
        </w:rPr>
        <w:t xml:space="preserve"> days</w:t>
      </w:r>
      <w:r w:rsidR="005C5A45" w:rsidRPr="006F5429">
        <w:rPr>
          <w:lang w:val="en-US"/>
        </w:rPr>
        <w:t xml:space="preserve"> from the date of the f</w:t>
      </w:r>
      <w:r w:rsidR="00253ECD" w:rsidRPr="006F5429">
        <w:rPr>
          <w:lang w:val="en-US"/>
        </w:rPr>
        <w:t>i</w:t>
      </w:r>
      <w:r w:rsidR="005C5A45" w:rsidRPr="006F5429">
        <w:rPr>
          <w:lang w:val="en-US"/>
        </w:rPr>
        <w:t>rst meeting</w:t>
      </w:r>
      <w:r w:rsidR="0016029D" w:rsidRPr="006F5429">
        <w:rPr>
          <w:lang w:val="en-US"/>
        </w:rPr>
        <w:t>.</w:t>
      </w:r>
      <w:r w:rsidR="00063690">
        <w:rPr>
          <w:lang w:val="en-US"/>
        </w:rPr>
        <w:t xml:space="preserve"> </w:t>
      </w:r>
    </w:p>
    <w:p w:rsidR="0023362F" w:rsidRPr="006F5429" w:rsidRDefault="0023362F" w:rsidP="0023362F">
      <w:pPr>
        <w:jc w:val="both"/>
        <w:rPr>
          <w:lang w:val="en-US"/>
        </w:rPr>
      </w:pPr>
    </w:p>
    <w:p w:rsidR="004404ED" w:rsidRPr="006F5429" w:rsidRDefault="0023362F" w:rsidP="00DF3C3D">
      <w:pPr>
        <w:numPr>
          <w:ilvl w:val="0"/>
          <w:numId w:val="7"/>
        </w:numPr>
        <w:jc w:val="both"/>
        <w:rPr>
          <w:lang w:val="en-US"/>
        </w:rPr>
      </w:pPr>
      <w:r w:rsidRPr="006F5429">
        <w:rPr>
          <w:lang w:val="en-US"/>
        </w:rPr>
        <w:t xml:space="preserve">In the event that the meeting is delayed for any reason other than </w:t>
      </w:r>
      <w:r w:rsidR="001E43DD" w:rsidRPr="006F5429">
        <w:rPr>
          <w:lang w:val="en-US"/>
        </w:rPr>
        <w:t xml:space="preserve">the </w:t>
      </w:r>
      <w:r w:rsidRPr="006F5429">
        <w:rPr>
          <w:lang w:val="en-US"/>
        </w:rPr>
        <w:t>non-fulfillment of the quorum,</w:t>
      </w:r>
      <w:r w:rsidR="001E43DD" w:rsidRPr="006F5429">
        <w:rPr>
          <w:lang w:val="en-US"/>
        </w:rPr>
        <w:t xml:space="preserve"> </w:t>
      </w:r>
      <w:r w:rsidR="001D5961" w:rsidRPr="006F5429">
        <w:rPr>
          <w:lang w:val="en-US"/>
        </w:rPr>
        <w:t xml:space="preserve">this matter </w:t>
      </w:r>
      <w:r w:rsidR="00DC671A" w:rsidRPr="006F5429">
        <w:rPr>
          <w:lang w:val="en-US"/>
        </w:rPr>
        <w:t xml:space="preserve">including the reasons for delay </w:t>
      </w:r>
      <w:r w:rsidR="001D5961" w:rsidRPr="006F5429">
        <w:rPr>
          <w:lang w:val="en-US"/>
        </w:rPr>
        <w:t xml:space="preserve">shall be notified to the members in accordance with the procedure </w:t>
      </w:r>
      <w:r w:rsidR="00DC671A" w:rsidRPr="006F5429">
        <w:rPr>
          <w:lang w:val="en-US"/>
        </w:rPr>
        <w:t xml:space="preserve">of call </w:t>
      </w:r>
      <w:r w:rsidR="000D5DC7">
        <w:rPr>
          <w:lang w:val="en-US"/>
        </w:rPr>
        <w:t xml:space="preserve">for the first meeting. </w:t>
      </w:r>
      <w:r w:rsidR="001518B5" w:rsidRPr="006F5429">
        <w:rPr>
          <w:lang w:val="en-US"/>
        </w:rPr>
        <w:t xml:space="preserve">The second meeting shall be convened no later than </w:t>
      </w:r>
      <w:r w:rsidR="004D1CC3">
        <w:rPr>
          <w:lang w:val="en-US"/>
        </w:rPr>
        <w:t xml:space="preserve">(6) </w:t>
      </w:r>
      <w:r w:rsidR="001518B5" w:rsidRPr="006F5429">
        <w:rPr>
          <w:lang w:val="en-US"/>
        </w:rPr>
        <w:t xml:space="preserve">six </w:t>
      </w:r>
      <w:r w:rsidR="004D1CC3">
        <w:rPr>
          <w:lang w:val="en-US"/>
        </w:rPr>
        <w:t>months</w:t>
      </w:r>
      <w:r w:rsidR="001518B5" w:rsidRPr="006F5429">
        <w:rPr>
          <w:lang w:val="en-US"/>
        </w:rPr>
        <w:t xml:space="preserve"> from the date of delay of the first meeting. </w:t>
      </w:r>
      <w:r w:rsidR="000D5DC7">
        <w:rPr>
          <w:lang w:val="en-US"/>
        </w:rPr>
        <w:t xml:space="preserve">The members shall be called to the second meeting in accordance </w:t>
      </w:r>
      <w:r w:rsidR="009A35AF">
        <w:rPr>
          <w:lang w:val="en-US"/>
        </w:rPr>
        <w:t xml:space="preserve">with </w:t>
      </w:r>
      <w:r w:rsidR="000D5DC7">
        <w:rPr>
          <w:lang w:val="en-US"/>
        </w:rPr>
        <w:t>the procedure set forth in Article 7/(</w:t>
      </w:r>
      <w:r w:rsidR="009A35AF">
        <w:rPr>
          <w:lang w:val="en-US"/>
        </w:rPr>
        <w:t>b</w:t>
      </w:r>
      <w:r w:rsidR="000D5DC7">
        <w:rPr>
          <w:lang w:val="en-US"/>
        </w:rPr>
        <w:t xml:space="preserve">). </w:t>
      </w:r>
      <w:r w:rsidR="00C35694" w:rsidRPr="006F5429">
        <w:rPr>
          <w:lang w:val="en-US"/>
        </w:rPr>
        <w:t xml:space="preserve">The </w:t>
      </w:r>
      <w:r w:rsidR="00C5355C">
        <w:rPr>
          <w:lang w:val="en-US"/>
        </w:rPr>
        <w:t>g</w:t>
      </w:r>
      <w:r w:rsidR="00C35694" w:rsidRPr="006F5429">
        <w:rPr>
          <w:lang w:val="en-US"/>
        </w:rPr>
        <w:t xml:space="preserve">eneral </w:t>
      </w:r>
      <w:r w:rsidR="00C5355C">
        <w:rPr>
          <w:lang w:val="en-US"/>
        </w:rPr>
        <w:t>a</w:t>
      </w:r>
      <w:r w:rsidR="00C35694" w:rsidRPr="006F5429">
        <w:rPr>
          <w:lang w:val="en-US"/>
        </w:rPr>
        <w:t xml:space="preserve">ssembly </w:t>
      </w:r>
      <w:r w:rsidR="00C5355C">
        <w:rPr>
          <w:lang w:val="en-US"/>
        </w:rPr>
        <w:t>m</w:t>
      </w:r>
      <w:r w:rsidR="00C35694" w:rsidRPr="006F5429">
        <w:rPr>
          <w:lang w:val="en-US"/>
        </w:rPr>
        <w:t>eetings cannot be delayed f</w:t>
      </w:r>
      <w:r w:rsidR="001D018D" w:rsidRPr="006F5429">
        <w:rPr>
          <w:lang w:val="en-US"/>
        </w:rPr>
        <w:t>or</w:t>
      </w:r>
      <w:r w:rsidR="00C35694" w:rsidRPr="006F5429">
        <w:rPr>
          <w:lang w:val="en-US"/>
        </w:rPr>
        <w:t xml:space="preserve"> more than once</w:t>
      </w:r>
      <w:r w:rsidR="00167C49" w:rsidRPr="006F5429">
        <w:rPr>
          <w:lang w:val="en-US"/>
        </w:rPr>
        <w:t>.</w:t>
      </w:r>
      <w:r w:rsidR="00420819">
        <w:rPr>
          <w:lang w:val="en-US"/>
        </w:rPr>
        <w:t xml:space="preserve"> </w:t>
      </w:r>
    </w:p>
    <w:p w:rsidR="00167C49" w:rsidRPr="006F5429" w:rsidRDefault="00167C49" w:rsidP="00167C49">
      <w:pPr>
        <w:jc w:val="both"/>
        <w:rPr>
          <w:lang w:val="en-US"/>
        </w:rPr>
      </w:pPr>
    </w:p>
    <w:p w:rsidR="00167C49" w:rsidRPr="006F5429" w:rsidRDefault="00167C49" w:rsidP="00DF3C3D">
      <w:pPr>
        <w:numPr>
          <w:ilvl w:val="0"/>
          <w:numId w:val="7"/>
        </w:numPr>
        <w:jc w:val="both"/>
        <w:rPr>
          <w:lang w:val="en-US"/>
        </w:rPr>
      </w:pPr>
      <w:r w:rsidRPr="006F5429">
        <w:rPr>
          <w:lang w:val="en-US"/>
        </w:rPr>
        <w:t xml:space="preserve">The members shall attend the place of the </w:t>
      </w:r>
      <w:r w:rsidR="00115D55">
        <w:rPr>
          <w:lang w:val="en-US"/>
        </w:rPr>
        <w:t>g</w:t>
      </w:r>
      <w:r w:rsidRPr="006F5429">
        <w:rPr>
          <w:lang w:val="en-US"/>
        </w:rPr>
        <w:t xml:space="preserve">eneral </w:t>
      </w:r>
      <w:r w:rsidR="00115D55">
        <w:rPr>
          <w:lang w:val="en-US"/>
        </w:rPr>
        <w:t>a</w:t>
      </w:r>
      <w:r w:rsidRPr="006F5429">
        <w:rPr>
          <w:lang w:val="en-US"/>
        </w:rPr>
        <w:t xml:space="preserve">ssembly </w:t>
      </w:r>
      <w:r w:rsidR="00115D55">
        <w:rPr>
          <w:lang w:val="en-US"/>
        </w:rPr>
        <w:t>m</w:t>
      </w:r>
      <w:r w:rsidRPr="006F5429">
        <w:rPr>
          <w:lang w:val="en-US"/>
        </w:rPr>
        <w:t>eeting by undersigning their respective names</w:t>
      </w:r>
      <w:r w:rsidR="002226D8">
        <w:rPr>
          <w:lang w:val="en-US"/>
        </w:rPr>
        <w:t xml:space="preserve"> and surnames or the company name represented by the member</w:t>
      </w:r>
      <w:r w:rsidRPr="006F5429">
        <w:rPr>
          <w:lang w:val="en-US"/>
        </w:rPr>
        <w:t xml:space="preserve"> </w:t>
      </w:r>
      <w:r w:rsidR="00460135" w:rsidRPr="006F5429">
        <w:rPr>
          <w:lang w:val="en-US"/>
        </w:rPr>
        <w:t xml:space="preserve">in the </w:t>
      </w:r>
      <w:r w:rsidR="003770BF" w:rsidRPr="006F5429">
        <w:rPr>
          <w:lang w:val="en-US"/>
        </w:rPr>
        <w:t xml:space="preserve">members </w:t>
      </w:r>
      <w:r w:rsidR="00460135" w:rsidRPr="006F5429">
        <w:rPr>
          <w:lang w:val="en-US"/>
        </w:rPr>
        <w:t xml:space="preserve">list prepared by the </w:t>
      </w:r>
      <w:r w:rsidR="00162509">
        <w:rPr>
          <w:lang w:val="en-US"/>
        </w:rPr>
        <w:t>b</w:t>
      </w:r>
      <w:r w:rsidR="0086533E">
        <w:rPr>
          <w:lang w:val="en-US"/>
        </w:rPr>
        <w:t xml:space="preserve">oard of </w:t>
      </w:r>
      <w:r w:rsidR="00162509">
        <w:rPr>
          <w:lang w:val="en-US"/>
        </w:rPr>
        <w:t>d</w:t>
      </w:r>
      <w:r w:rsidR="0086533E">
        <w:rPr>
          <w:lang w:val="en-US"/>
        </w:rPr>
        <w:t>irectors</w:t>
      </w:r>
      <w:r w:rsidR="00460135" w:rsidRPr="006F5429">
        <w:rPr>
          <w:lang w:val="en-US"/>
        </w:rPr>
        <w:t xml:space="preserve">. </w:t>
      </w:r>
      <w:r w:rsidR="00162509">
        <w:rPr>
          <w:lang w:val="en-US"/>
        </w:rPr>
        <w:t xml:space="preserve">The valid certificates of identity given by the governmental authorities of the members shall be controlled by the board of directors or persons appointed by the board of directors. </w:t>
      </w:r>
      <w:r w:rsidR="00460135" w:rsidRPr="006F5429">
        <w:rPr>
          <w:lang w:val="en-US"/>
        </w:rPr>
        <w:t>Those members that do not provide a valid certificate of identity, do not undersign t</w:t>
      </w:r>
      <w:r w:rsidR="00CF660F" w:rsidRPr="006F5429">
        <w:rPr>
          <w:lang w:val="en-US"/>
        </w:rPr>
        <w:t xml:space="preserve">he </w:t>
      </w:r>
      <w:r w:rsidR="003770BF" w:rsidRPr="006F5429">
        <w:rPr>
          <w:lang w:val="en-US"/>
        </w:rPr>
        <w:t>members</w:t>
      </w:r>
      <w:r w:rsidR="00CF660F" w:rsidRPr="006F5429">
        <w:rPr>
          <w:lang w:val="en-US"/>
        </w:rPr>
        <w:t xml:space="preserve"> list or are </w:t>
      </w:r>
      <w:r w:rsidR="00460135" w:rsidRPr="006F5429">
        <w:rPr>
          <w:lang w:val="en-US"/>
        </w:rPr>
        <w:t>not entitled to participate</w:t>
      </w:r>
      <w:r w:rsidR="00CF660F" w:rsidRPr="006F5429">
        <w:rPr>
          <w:lang w:val="en-US"/>
        </w:rPr>
        <w:t xml:space="preserve"> in the </w:t>
      </w:r>
      <w:r w:rsidR="00E62E59" w:rsidRPr="006F5429">
        <w:rPr>
          <w:lang w:val="en-US"/>
        </w:rPr>
        <w:t>meeting</w:t>
      </w:r>
      <w:r w:rsidR="00597B8F">
        <w:rPr>
          <w:lang w:val="en-US"/>
        </w:rPr>
        <w:t xml:space="preserve"> </w:t>
      </w:r>
      <w:r w:rsidR="00CF660F" w:rsidRPr="006F5429">
        <w:rPr>
          <w:lang w:val="en-US"/>
        </w:rPr>
        <w:t xml:space="preserve">shall not be allowed to </w:t>
      </w:r>
      <w:r w:rsidR="00460135" w:rsidRPr="006F5429">
        <w:rPr>
          <w:lang w:val="en-US"/>
        </w:rPr>
        <w:t>attend the place of the meeting</w:t>
      </w:r>
      <w:r w:rsidR="002226D8">
        <w:rPr>
          <w:lang w:val="en-US"/>
        </w:rPr>
        <w:t>. Such members</w:t>
      </w:r>
      <w:r w:rsidR="006C373E" w:rsidRPr="006F5429">
        <w:rPr>
          <w:lang w:val="en-US"/>
        </w:rPr>
        <w:t xml:space="preserve"> may view the meeting at a separate place. </w:t>
      </w:r>
    </w:p>
    <w:p w:rsidR="00C962C9" w:rsidRPr="006F5429" w:rsidRDefault="00992FEB" w:rsidP="00DF3C3D">
      <w:pPr>
        <w:numPr>
          <w:ilvl w:val="0"/>
          <w:numId w:val="7"/>
        </w:numPr>
        <w:jc w:val="both"/>
        <w:rPr>
          <w:lang w:val="en-US"/>
        </w:rPr>
      </w:pPr>
      <w:r w:rsidRPr="006F5429">
        <w:rPr>
          <w:lang w:val="en-US"/>
        </w:rPr>
        <w:t xml:space="preserve">The meeting shall be opened by the </w:t>
      </w:r>
      <w:r w:rsidR="00DE7544">
        <w:rPr>
          <w:lang w:val="en-US"/>
        </w:rPr>
        <w:t>p</w:t>
      </w:r>
      <w:r w:rsidRPr="006F5429">
        <w:rPr>
          <w:lang w:val="en-US"/>
        </w:rPr>
        <w:t xml:space="preserve">resident of </w:t>
      </w:r>
      <w:r w:rsidR="0086533E">
        <w:rPr>
          <w:lang w:val="en-US"/>
        </w:rPr>
        <w:t xml:space="preserve">the </w:t>
      </w:r>
      <w:r w:rsidR="00DE7544">
        <w:rPr>
          <w:lang w:val="en-US"/>
        </w:rPr>
        <w:t>b</w:t>
      </w:r>
      <w:r w:rsidR="0086533E">
        <w:rPr>
          <w:lang w:val="en-US"/>
        </w:rPr>
        <w:t xml:space="preserve">oard of </w:t>
      </w:r>
      <w:r w:rsidR="00DE7544">
        <w:rPr>
          <w:lang w:val="en-US"/>
        </w:rPr>
        <w:t>d</w:t>
      </w:r>
      <w:r w:rsidR="0086533E">
        <w:rPr>
          <w:lang w:val="en-US"/>
        </w:rPr>
        <w:t>irectors</w:t>
      </w:r>
      <w:r w:rsidRPr="006F5429">
        <w:rPr>
          <w:lang w:val="en-US"/>
        </w:rPr>
        <w:t xml:space="preserve"> o</w:t>
      </w:r>
      <w:r w:rsidR="006B5D60" w:rsidRPr="006F5429">
        <w:rPr>
          <w:lang w:val="en-US"/>
        </w:rPr>
        <w:t>r</w:t>
      </w:r>
      <w:r w:rsidRPr="006F5429">
        <w:rPr>
          <w:lang w:val="en-US"/>
        </w:rPr>
        <w:t xml:space="preserve"> a member of the </w:t>
      </w:r>
      <w:r w:rsidR="00DE7544">
        <w:rPr>
          <w:lang w:val="en-US"/>
        </w:rPr>
        <w:t>b</w:t>
      </w:r>
      <w:r w:rsidR="0086533E">
        <w:rPr>
          <w:lang w:val="en-US"/>
        </w:rPr>
        <w:t xml:space="preserve">oard of </w:t>
      </w:r>
      <w:r w:rsidR="00DE7544">
        <w:rPr>
          <w:lang w:val="en-US"/>
        </w:rPr>
        <w:t>d</w:t>
      </w:r>
      <w:r w:rsidR="0086533E">
        <w:rPr>
          <w:lang w:val="en-US"/>
        </w:rPr>
        <w:t>irectors</w:t>
      </w:r>
      <w:r w:rsidRPr="006F5429">
        <w:rPr>
          <w:lang w:val="en-US"/>
        </w:rPr>
        <w:t xml:space="preserve"> commissioned by the </w:t>
      </w:r>
      <w:r w:rsidR="00DE7544">
        <w:rPr>
          <w:lang w:val="en-US"/>
        </w:rPr>
        <w:t>p</w:t>
      </w:r>
      <w:r w:rsidRPr="006F5429">
        <w:rPr>
          <w:lang w:val="en-US"/>
        </w:rPr>
        <w:t>resident</w:t>
      </w:r>
      <w:r w:rsidR="0016444A" w:rsidRPr="006F5429">
        <w:rPr>
          <w:lang w:val="en-US"/>
        </w:rPr>
        <w:t xml:space="preserve"> </w:t>
      </w:r>
      <w:r w:rsidR="006B5D60" w:rsidRPr="006F5429">
        <w:rPr>
          <w:lang w:val="en-US"/>
        </w:rPr>
        <w:t xml:space="preserve">of the </w:t>
      </w:r>
      <w:r w:rsidR="00DE7544">
        <w:rPr>
          <w:lang w:val="en-US"/>
        </w:rPr>
        <w:t>b</w:t>
      </w:r>
      <w:r w:rsidR="0086533E">
        <w:rPr>
          <w:lang w:val="en-US"/>
        </w:rPr>
        <w:t xml:space="preserve">oard of </w:t>
      </w:r>
      <w:r w:rsidR="00DE7544">
        <w:rPr>
          <w:lang w:val="en-US"/>
        </w:rPr>
        <w:t>d</w:t>
      </w:r>
      <w:r w:rsidR="0086533E">
        <w:rPr>
          <w:lang w:val="en-US"/>
        </w:rPr>
        <w:t>irectors</w:t>
      </w:r>
      <w:r w:rsidR="0088501E">
        <w:rPr>
          <w:lang w:val="en-US"/>
        </w:rPr>
        <w:t>. Following such opening,</w:t>
      </w:r>
      <w:r w:rsidR="006B5D60" w:rsidRPr="006F5429">
        <w:rPr>
          <w:lang w:val="en-US"/>
        </w:rPr>
        <w:t xml:space="preserve"> </w:t>
      </w:r>
      <w:r w:rsidR="008E37CC" w:rsidRPr="006F5429">
        <w:rPr>
          <w:lang w:val="en-US"/>
        </w:rPr>
        <w:t>one</w:t>
      </w:r>
      <w:r w:rsidR="00B42866" w:rsidRPr="006F5429">
        <w:rPr>
          <w:lang w:val="en-US"/>
        </w:rPr>
        <w:t xml:space="preserve"> </w:t>
      </w:r>
      <w:r w:rsidR="00DE7544">
        <w:rPr>
          <w:lang w:val="en-US"/>
        </w:rPr>
        <w:t>p</w:t>
      </w:r>
      <w:r w:rsidR="0016444A" w:rsidRPr="006F5429">
        <w:rPr>
          <w:lang w:val="en-US"/>
        </w:rPr>
        <w:t>resid</w:t>
      </w:r>
      <w:r w:rsidR="00B42866" w:rsidRPr="006F5429">
        <w:rPr>
          <w:lang w:val="en-US"/>
        </w:rPr>
        <w:t xml:space="preserve">ent, an adequate number of vice-presidents and clerks are elected to preside the meeting. </w:t>
      </w:r>
    </w:p>
    <w:p w:rsidR="00331BB2" w:rsidRPr="006F5429" w:rsidRDefault="00331BB2" w:rsidP="00331BB2">
      <w:pPr>
        <w:jc w:val="both"/>
        <w:rPr>
          <w:lang w:val="en-US"/>
        </w:rPr>
      </w:pPr>
    </w:p>
    <w:p w:rsidR="00331BB2" w:rsidRPr="006F5429" w:rsidRDefault="00331BB2" w:rsidP="00DF3C3D">
      <w:pPr>
        <w:numPr>
          <w:ilvl w:val="0"/>
          <w:numId w:val="7"/>
        </w:numPr>
        <w:jc w:val="both"/>
        <w:rPr>
          <w:lang w:val="en-US"/>
        </w:rPr>
      </w:pPr>
      <w:r w:rsidRPr="006F5429">
        <w:rPr>
          <w:lang w:val="en-US"/>
        </w:rPr>
        <w:t xml:space="preserve">The </w:t>
      </w:r>
      <w:r w:rsidR="00E33A4E">
        <w:rPr>
          <w:lang w:val="en-US"/>
        </w:rPr>
        <w:t>p</w:t>
      </w:r>
      <w:r w:rsidRPr="006F5429">
        <w:rPr>
          <w:lang w:val="en-US"/>
        </w:rPr>
        <w:t xml:space="preserve">resident of the </w:t>
      </w:r>
      <w:r w:rsidR="00E33A4E">
        <w:rPr>
          <w:lang w:val="en-US"/>
        </w:rPr>
        <w:t>g</w:t>
      </w:r>
      <w:r w:rsidRPr="006F5429">
        <w:rPr>
          <w:lang w:val="en-US"/>
        </w:rPr>
        <w:t xml:space="preserve">eneral </w:t>
      </w:r>
      <w:r w:rsidR="00E33A4E">
        <w:rPr>
          <w:lang w:val="en-US"/>
        </w:rPr>
        <w:t>a</w:t>
      </w:r>
      <w:r w:rsidRPr="006F5429">
        <w:rPr>
          <w:lang w:val="en-US"/>
        </w:rPr>
        <w:t>ssembly shall preside the meeting</w:t>
      </w:r>
      <w:r w:rsidR="00164981">
        <w:rPr>
          <w:lang w:val="en-US"/>
        </w:rPr>
        <w:t>.</w:t>
      </w:r>
      <w:r w:rsidRPr="006F5429">
        <w:rPr>
          <w:lang w:val="en-US"/>
        </w:rPr>
        <w:t xml:space="preserve"> </w:t>
      </w:r>
      <w:r w:rsidR="00164981">
        <w:rPr>
          <w:lang w:val="en-US"/>
        </w:rPr>
        <w:t xml:space="preserve">The president </w:t>
      </w:r>
      <w:r w:rsidRPr="006F5429">
        <w:rPr>
          <w:lang w:val="en-US"/>
        </w:rPr>
        <w:t xml:space="preserve">shall determine the procedure for voting unless decided otherwise. However, the authorized bodies of the Association shall be elected </w:t>
      </w:r>
      <w:r w:rsidR="00C77A41" w:rsidRPr="006F5429">
        <w:rPr>
          <w:lang w:val="en-US"/>
        </w:rPr>
        <w:t>by</w:t>
      </w:r>
      <w:r w:rsidRPr="006F5429">
        <w:rPr>
          <w:lang w:val="en-US"/>
        </w:rPr>
        <w:t xml:space="preserve"> secret voting</w:t>
      </w:r>
      <w:r w:rsidR="00164981">
        <w:rPr>
          <w:lang w:val="en-US"/>
        </w:rPr>
        <w:t>.</w:t>
      </w:r>
      <w:r w:rsidR="004A26AA" w:rsidRPr="006F5429">
        <w:rPr>
          <w:lang w:val="en-US"/>
        </w:rPr>
        <w:t xml:space="preserve"> </w:t>
      </w:r>
      <w:r w:rsidR="00164981">
        <w:rPr>
          <w:lang w:val="en-US"/>
        </w:rPr>
        <w:t xml:space="preserve">The </w:t>
      </w:r>
      <w:r w:rsidR="004A26AA" w:rsidRPr="006F5429">
        <w:rPr>
          <w:lang w:val="en-US"/>
        </w:rPr>
        <w:t xml:space="preserve">members voting for the election of authorized bodies shall provide valid certification of identity and shall undersign </w:t>
      </w:r>
      <w:r w:rsidR="00164981" w:rsidRPr="006F5429">
        <w:rPr>
          <w:lang w:val="en-US"/>
        </w:rPr>
        <w:t>their respective names</w:t>
      </w:r>
      <w:r w:rsidR="00164981">
        <w:rPr>
          <w:lang w:val="en-US"/>
        </w:rPr>
        <w:t xml:space="preserve"> and surnames in </w:t>
      </w:r>
      <w:r w:rsidR="004A26AA" w:rsidRPr="006F5429">
        <w:rPr>
          <w:lang w:val="en-US"/>
        </w:rPr>
        <w:t xml:space="preserve">the attendance list. </w:t>
      </w:r>
      <w:r w:rsidR="00DB7976">
        <w:rPr>
          <w:lang w:val="en-US"/>
        </w:rPr>
        <w:t xml:space="preserve">General Assembly </w:t>
      </w:r>
      <w:r w:rsidR="00010E6B" w:rsidRPr="006F5429">
        <w:rPr>
          <w:lang w:val="en-US"/>
        </w:rPr>
        <w:t>member</w:t>
      </w:r>
      <w:r w:rsidR="00DB7976">
        <w:rPr>
          <w:lang w:val="en-US"/>
        </w:rPr>
        <w:t>s</w:t>
      </w:r>
      <w:r w:rsidR="00010E6B" w:rsidRPr="006F5429">
        <w:rPr>
          <w:lang w:val="en-US"/>
        </w:rPr>
        <w:t xml:space="preserve"> shall have 1 (one) vote </w:t>
      </w:r>
      <w:r w:rsidR="00835237">
        <w:rPr>
          <w:lang w:val="en-US"/>
        </w:rPr>
        <w:t>which shall be</w:t>
      </w:r>
      <w:r w:rsidR="00010E6B" w:rsidRPr="006F5429">
        <w:rPr>
          <w:lang w:val="en-US"/>
        </w:rPr>
        <w:t xml:space="preserve"> cast in person.</w:t>
      </w:r>
    </w:p>
    <w:p w:rsidR="00EF15A4" w:rsidRPr="006F5429" w:rsidRDefault="00EF15A4" w:rsidP="00EF15A4">
      <w:pPr>
        <w:jc w:val="both"/>
        <w:rPr>
          <w:lang w:val="en-US"/>
        </w:rPr>
      </w:pPr>
    </w:p>
    <w:p w:rsidR="00EF15A4" w:rsidRPr="006F5429" w:rsidRDefault="00EF15A4" w:rsidP="005B3096">
      <w:pPr>
        <w:numPr>
          <w:ilvl w:val="0"/>
          <w:numId w:val="7"/>
        </w:numPr>
        <w:jc w:val="both"/>
        <w:rPr>
          <w:lang w:val="en-US"/>
        </w:rPr>
      </w:pPr>
      <w:r w:rsidRPr="006F5429">
        <w:rPr>
          <w:lang w:val="en-US"/>
        </w:rPr>
        <w:t xml:space="preserve">Unless stipulated otherwise by the </w:t>
      </w:r>
      <w:r w:rsidR="003B1269">
        <w:rPr>
          <w:lang w:val="en-US"/>
        </w:rPr>
        <w:t xml:space="preserve">applicable </w:t>
      </w:r>
      <w:r w:rsidR="00DA38D9">
        <w:rPr>
          <w:lang w:val="en-US"/>
        </w:rPr>
        <w:t>legislation</w:t>
      </w:r>
      <w:r w:rsidR="00DA38D9" w:rsidRPr="006F5429">
        <w:rPr>
          <w:lang w:val="en-US"/>
        </w:rPr>
        <w:t xml:space="preserve"> </w:t>
      </w:r>
      <w:r w:rsidRPr="006F5429">
        <w:rPr>
          <w:lang w:val="en-US"/>
        </w:rPr>
        <w:t>or th</w:t>
      </w:r>
      <w:r w:rsidR="00B9676A">
        <w:rPr>
          <w:lang w:val="en-US"/>
        </w:rPr>
        <w:t>e</w:t>
      </w:r>
      <w:r w:rsidR="00B32769">
        <w:rPr>
          <w:lang w:val="en-US"/>
        </w:rPr>
        <w:t>s</w:t>
      </w:r>
      <w:r w:rsidR="00B9676A">
        <w:rPr>
          <w:lang w:val="en-US"/>
        </w:rPr>
        <w:t>e</w:t>
      </w:r>
      <w:r w:rsidRPr="006F5429">
        <w:rPr>
          <w:lang w:val="en-US"/>
        </w:rPr>
        <w:t xml:space="preserve"> </w:t>
      </w:r>
      <w:r w:rsidR="00B32769">
        <w:rPr>
          <w:lang w:val="en-US"/>
        </w:rPr>
        <w:t>B</w:t>
      </w:r>
      <w:r w:rsidRPr="006F5429">
        <w:rPr>
          <w:lang w:val="en-US"/>
        </w:rPr>
        <w:t>y-</w:t>
      </w:r>
      <w:r w:rsidR="00B32769">
        <w:rPr>
          <w:lang w:val="en-US"/>
        </w:rPr>
        <w:t>L</w:t>
      </w:r>
      <w:r w:rsidRPr="006F5429">
        <w:rPr>
          <w:lang w:val="en-US"/>
        </w:rPr>
        <w:t xml:space="preserve">aws, all decisions shall be adopted with the affirmative vote of the majority of </w:t>
      </w:r>
      <w:r w:rsidR="005F169E" w:rsidRPr="006F5429">
        <w:rPr>
          <w:lang w:val="en-US"/>
        </w:rPr>
        <w:t xml:space="preserve">the </w:t>
      </w:r>
      <w:r w:rsidRPr="006F5429">
        <w:rPr>
          <w:lang w:val="en-US"/>
        </w:rPr>
        <w:t>members</w:t>
      </w:r>
      <w:r w:rsidR="005F169E" w:rsidRPr="006F5429">
        <w:rPr>
          <w:lang w:val="en-US"/>
        </w:rPr>
        <w:t xml:space="preserve"> present at the meeting</w:t>
      </w:r>
      <w:r w:rsidRPr="006F5429">
        <w:rPr>
          <w:lang w:val="en-US"/>
        </w:rPr>
        <w:t xml:space="preserve">. </w:t>
      </w:r>
      <w:r w:rsidR="00946714" w:rsidRPr="006F5429">
        <w:rPr>
          <w:lang w:val="en-US"/>
        </w:rPr>
        <w:t>Amendments to th</w:t>
      </w:r>
      <w:r w:rsidR="00B32769">
        <w:rPr>
          <w:lang w:val="en-US"/>
        </w:rPr>
        <w:t>is</w:t>
      </w:r>
      <w:r w:rsidR="00946714" w:rsidRPr="006F5429">
        <w:rPr>
          <w:lang w:val="en-US"/>
        </w:rPr>
        <w:t xml:space="preserve"> </w:t>
      </w:r>
      <w:r w:rsidR="00B32769">
        <w:rPr>
          <w:lang w:val="en-US"/>
        </w:rPr>
        <w:t>B</w:t>
      </w:r>
      <w:r w:rsidR="00946714" w:rsidRPr="006F5429">
        <w:rPr>
          <w:lang w:val="en-US"/>
        </w:rPr>
        <w:t>y-</w:t>
      </w:r>
      <w:r w:rsidR="00B32769">
        <w:rPr>
          <w:lang w:val="en-US"/>
        </w:rPr>
        <w:t>L</w:t>
      </w:r>
      <w:r w:rsidR="00946714" w:rsidRPr="006F5429">
        <w:rPr>
          <w:lang w:val="en-US"/>
        </w:rPr>
        <w:t xml:space="preserve">aws or liquidation of the Association shall be decided on </w:t>
      </w:r>
      <w:r w:rsidR="00D82292" w:rsidRPr="006F5429">
        <w:rPr>
          <w:lang w:val="en-US"/>
        </w:rPr>
        <w:t xml:space="preserve">with the </w:t>
      </w:r>
      <w:r w:rsidR="00946714" w:rsidRPr="006F5429">
        <w:rPr>
          <w:lang w:val="en-US"/>
        </w:rPr>
        <w:t xml:space="preserve">affirmative vote of </w:t>
      </w:r>
      <w:r w:rsidR="005B3096">
        <w:rPr>
          <w:lang w:val="en-US"/>
        </w:rPr>
        <w:t>(</w:t>
      </w:r>
      <w:r w:rsidR="006E177A">
        <w:rPr>
          <w:lang w:val="en-US"/>
        </w:rPr>
        <w:t>2</w:t>
      </w:r>
      <w:r w:rsidR="00946714" w:rsidRPr="006F5429">
        <w:rPr>
          <w:lang w:val="en-US"/>
        </w:rPr>
        <w:t>/</w:t>
      </w:r>
      <w:r w:rsidR="006E177A">
        <w:rPr>
          <w:lang w:val="en-US"/>
        </w:rPr>
        <w:t>3</w:t>
      </w:r>
      <w:r w:rsidR="005B3096">
        <w:rPr>
          <w:lang w:val="en-US"/>
        </w:rPr>
        <w:t>)</w:t>
      </w:r>
      <w:r w:rsidR="00946714" w:rsidRPr="006F5429">
        <w:rPr>
          <w:lang w:val="en-US"/>
        </w:rPr>
        <w:t xml:space="preserve"> of the </w:t>
      </w:r>
      <w:r w:rsidR="00D82292" w:rsidRPr="006F5429">
        <w:rPr>
          <w:lang w:val="en-US"/>
        </w:rPr>
        <w:t xml:space="preserve">number of </w:t>
      </w:r>
      <w:r w:rsidR="00946714" w:rsidRPr="006F5429">
        <w:rPr>
          <w:lang w:val="en-US"/>
        </w:rPr>
        <w:t xml:space="preserve">members </w:t>
      </w:r>
      <w:r w:rsidR="007B33C2">
        <w:rPr>
          <w:lang w:val="en-US"/>
        </w:rPr>
        <w:t xml:space="preserve">attending </w:t>
      </w:r>
      <w:r w:rsidR="00946714" w:rsidRPr="006F5429">
        <w:rPr>
          <w:lang w:val="en-US"/>
        </w:rPr>
        <w:t xml:space="preserve">the </w:t>
      </w:r>
      <w:r w:rsidR="003C1043">
        <w:rPr>
          <w:lang w:val="en-US"/>
        </w:rPr>
        <w:t>g</w:t>
      </w:r>
      <w:r w:rsidR="00946714" w:rsidRPr="006F5429">
        <w:rPr>
          <w:lang w:val="en-US"/>
        </w:rPr>
        <w:t xml:space="preserve">eneral </w:t>
      </w:r>
      <w:r w:rsidR="003C1043">
        <w:rPr>
          <w:lang w:val="en-US"/>
        </w:rPr>
        <w:t>a</w:t>
      </w:r>
      <w:r w:rsidR="00946714" w:rsidRPr="006F5429">
        <w:rPr>
          <w:lang w:val="en-US"/>
        </w:rPr>
        <w:t>ssembly</w:t>
      </w:r>
      <w:r w:rsidR="006E177A">
        <w:rPr>
          <w:lang w:val="en-US"/>
        </w:rPr>
        <w:t xml:space="preserve">. </w:t>
      </w:r>
    </w:p>
    <w:p w:rsidR="004C09FA" w:rsidRPr="006F5429" w:rsidRDefault="004C09FA" w:rsidP="004C09FA">
      <w:pPr>
        <w:jc w:val="both"/>
        <w:rPr>
          <w:lang w:val="en-US"/>
        </w:rPr>
      </w:pPr>
    </w:p>
    <w:p w:rsidR="004C09FA" w:rsidRPr="006F5429" w:rsidRDefault="004C09FA" w:rsidP="00DF3C3D">
      <w:pPr>
        <w:numPr>
          <w:ilvl w:val="0"/>
          <w:numId w:val="7"/>
        </w:numPr>
        <w:jc w:val="both"/>
        <w:rPr>
          <w:lang w:val="en-US"/>
        </w:rPr>
      </w:pPr>
      <w:r w:rsidRPr="006F5429">
        <w:rPr>
          <w:lang w:val="en-US"/>
        </w:rPr>
        <w:t xml:space="preserve">The clerks shall prepare the meeting minutes and shall undersign the minutes with the </w:t>
      </w:r>
      <w:r w:rsidR="00B32769">
        <w:rPr>
          <w:lang w:val="en-US"/>
        </w:rPr>
        <w:t>p</w:t>
      </w:r>
      <w:r w:rsidRPr="006F5429">
        <w:rPr>
          <w:lang w:val="en-US"/>
        </w:rPr>
        <w:t xml:space="preserve">resident of the </w:t>
      </w:r>
      <w:r w:rsidR="00B32769">
        <w:rPr>
          <w:lang w:val="en-US"/>
        </w:rPr>
        <w:t>g</w:t>
      </w:r>
      <w:r w:rsidRPr="006F5429">
        <w:rPr>
          <w:lang w:val="en-US"/>
        </w:rPr>
        <w:t xml:space="preserve">eneral </w:t>
      </w:r>
      <w:r w:rsidR="00B32769">
        <w:rPr>
          <w:lang w:val="en-US"/>
        </w:rPr>
        <w:t>a</w:t>
      </w:r>
      <w:r w:rsidRPr="006F5429">
        <w:rPr>
          <w:lang w:val="en-US"/>
        </w:rPr>
        <w:t xml:space="preserve">ssembly </w:t>
      </w:r>
      <w:r w:rsidR="00B32769">
        <w:rPr>
          <w:lang w:val="en-US"/>
        </w:rPr>
        <w:t>m</w:t>
      </w:r>
      <w:r w:rsidRPr="006F5429">
        <w:rPr>
          <w:lang w:val="en-US"/>
        </w:rPr>
        <w:t xml:space="preserve">eeting. </w:t>
      </w:r>
      <w:r w:rsidR="00F25967" w:rsidRPr="006F5429">
        <w:rPr>
          <w:lang w:val="en-US"/>
        </w:rPr>
        <w:t xml:space="preserve">Any and all documents and minutes of the meeting shall be delivered to the </w:t>
      </w:r>
      <w:r w:rsidR="00B32769">
        <w:rPr>
          <w:lang w:val="en-US"/>
        </w:rPr>
        <w:t>b</w:t>
      </w:r>
      <w:r w:rsidR="0086533E">
        <w:rPr>
          <w:lang w:val="en-US"/>
        </w:rPr>
        <w:t xml:space="preserve">oard of </w:t>
      </w:r>
      <w:r w:rsidR="00B32769">
        <w:rPr>
          <w:lang w:val="en-US"/>
        </w:rPr>
        <w:t>d</w:t>
      </w:r>
      <w:r w:rsidR="0086533E">
        <w:rPr>
          <w:lang w:val="en-US"/>
        </w:rPr>
        <w:t>irectors</w:t>
      </w:r>
      <w:r w:rsidR="00D938C2">
        <w:rPr>
          <w:lang w:val="en-US"/>
        </w:rPr>
        <w:t>. The board of directors</w:t>
      </w:r>
      <w:r w:rsidR="00F25967" w:rsidRPr="006F5429">
        <w:rPr>
          <w:lang w:val="en-US"/>
        </w:rPr>
        <w:t xml:space="preserve"> shall serve each member </w:t>
      </w:r>
      <w:r w:rsidR="00853ED0" w:rsidRPr="006F5429">
        <w:rPr>
          <w:lang w:val="en-US"/>
        </w:rPr>
        <w:t>a copy of the meeting minutes.</w:t>
      </w:r>
    </w:p>
    <w:p w:rsidR="00853ED0" w:rsidRPr="006F5429" w:rsidRDefault="00853ED0" w:rsidP="00853ED0">
      <w:pPr>
        <w:jc w:val="both"/>
        <w:rPr>
          <w:lang w:val="en-US"/>
        </w:rPr>
      </w:pPr>
    </w:p>
    <w:p w:rsidR="00853ED0" w:rsidRPr="006F5429" w:rsidRDefault="003A5548" w:rsidP="00DF3C3D">
      <w:pPr>
        <w:numPr>
          <w:ilvl w:val="0"/>
          <w:numId w:val="7"/>
        </w:numPr>
        <w:jc w:val="both"/>
        <w:rPr>
          <w:lang w:val="en-US"/>
        </w:rPr>
      </w:pPr>
      <w:r w:rsidRPr="006F5429">
        <w:rPr>
          <w:lang w:val="en-US"/>
        </w:rPr>
        <w:t xml:space="preserve">The matters discussed during the </w:t>
      </w:r>
      <w:r w:rsidR="00B32769">
        <w:rPr>
          <w:lang w:val="en-US"/>
        </w:rPr>
        <w:t>g</w:t>
      </w:r>
      <w:r w:rsidRPr="006F5429">
        <w:rPr>
          <w:lang w:val="en-US"/>
        </w:rPr>
        <w:t xml:space="preserve">eneral </w:t>
      </w:r>
      <w:r w:rsidR="00B32769">
        <w:rPr>
          <w:lang w:val="en-US"/>
        </w:rPr>
        <w:t>a</w:t>
      </w:r>
      <w:r w:rsidRPr="006F5429">
        <w:rPr>
          <w:lang w:val="en-US"/>
        </w:rPr>
        <w:t>ssembly meeting shall be limited to those included in the agenda</w:t>
      </w:r>
      <w:r w:rsidR="007D4302">
        <w:rPr>
          <w:lang w:val="en-US"/>
        </w:rPr>
        <w:t>. H</w:t>
      </w:r>
      <w:r w:rsidRPr="006F5429">
        <w:rPr>
          <w:lang w:val="en-US"/>
        </w:rPr>
        <w:t xml:space="preserve">owever, </w:t>
      </w:r>
      <w:r w:rsidR="002E3DA8" w:rsidRPr="006F5429">
        <w:rPr>
          <w:lang w:val="en-US"/>
        </w:rPr>
        <w:t xml:space="preserve">it is mandatory to include </w:t>
      </w:r>
      <w:r w:rsidRPr="006F5429">
        <w:rPr>
          <w:lang w:val="en-US"/>
        </w:rPr>
        <w:t xml:space="preserve">the proposals filed by </w:t>
      </w:r>
      <w:r w:rsidR="006F5B0F">
        <w:rPr>
          <w:lang w:val="en-US"/>
        </w:rPr>
        <w:t>(</w:t>
      </w:r>
      <w:r w:rsidRPr="006F5429">
        <w:rPr>
          <w:lang w:val="en-US"/>
        </w:rPr>
        <w:t>1/10</w:t>
      </w:r>
      <w:r w:rsidR="006F5B0F">
        <w:rPr>
          <w:lang w:val="en-US"/>
        </w:rPr>
        <w:t>)</w:t>
      </w:r>
      <w:r w:rsidRPr="006F5429">
        <w:rPr>
          <w:lang w:val="en-US"/>
        </w:rPr>
        <w:t xml:space="preserve"> of the</w:t>
      </w:r>
      <w:r w:rsidR="002E3DA8" w:rsidRPr="006F5429">
        <w:rPr>
          <w:lang w:val="en-US"/>
        </w:rPr>
        <w:t xml:space="preserve"> attendants during the meeting</w:t>
      </w:r>
      <w:r w:rsidR="00FB5BBF" w:rsidRPr="006F5429">
        <w:rPr>
          <w:lang w:val="en-US"/>
        </w:rPr>
        <w:t xml:space="preserve"> to the agenda</w:t>
      </w:r>
      <w:r w:rsidR="002E3DA8" w:rsidRPr="006F5429">
        <w:rPr>
          <w:lang w:val="en-US"/>
        </w:rPr>
        <w:t>.</w:t>
      </w:r>
    </w:p>
    <w:p w:rsidR="00FB5BBF" w:rsidRPr="006F5429" w:rsidRDefault="00FB5BBF" w:rsidP="00FB5BBF">
      <w:pPr>
        <w:jc w:val="both"/>
        <w:rPr>
          <w:lang w:val="en-US"/>
        </w:rPr>
      </w:pPr>
    </w:p>
    <w:p w:rsidR="00A165BD" w:rsidRPr="006F5429" w:rsidRDefault="006F5B0F" w:rsidP="00DF3C3D">
      <w:pPr>
        <w:numPr>
          <w:ilvl w:val="0"/>
          <w:numId w:val="7"/>
        </w:numPr>
        <w:jc w:val="both"/>
        <w:rPr>
          <w:lang w:val="en-US"/>
        </w:rPr>
      </w:pPr>
      <w:r>
        <w:rPr>
          <w:lang w:val="en-US"/>
        </w:rPr>
        <w:t>None of t</w:t>
      </w:r>
      <w:r w:rsidR="0087017E" w:rsidRPr="006F5429">
        <w:rPr>
          <w:lang w:val="en-US"/>
        </w:rPr>
        <w:t>he members</w:t>
      </w:r>
      <w:r>
        <w:rPr>
          <w:lang w:val="en-US"/>
        </w:rPr>
        <w:t xml:space="preserve"> of the Association</w:t>
      </w:r>
      <w:r w:rsidR="0087017E" w:rsidRPr="006F5429">
        <w:rPr>
          <w:lang w:val="en-US"/>
        </w:rPr>
        <w:t xml:space="preserve"> shall not be entitled to vote on matters concerning </w:t>
      </w:r>
      <w:r w:rsidR="000574BE" w:rsidRPr="006F5429">
        <w:rPr>
          <w:lang w:val="en-US"/>
        </w:rPr>
        <w:t>a legal transaction relating to himself/herself</w:t>
      </w:r>
      <w:r w:rsidR="0087017E" w:rsidRPr="006F5429">
        <w:rPr>
          <w:lang w:val="en-US"/>
        </w:rPr>
        <w:t xml:space="preserve">, </w:t>
      </w:r>
      <w:r w:rsidR="000574BE" w:rsidRPr="006F5429">
        <w:rPr>
          <w:lang w:val="en-US"/>
        </w:rPr>
        <w:t>his/her</w:t>
      </w:r>
      <w:r w:rsidR="0087017E" w:rsidRPr="006F5429">
        <w:rPr>
          <w:lang w:val="en-US"/>
        </w:rPr>
        <w:t xml:space="preserve"> wife or linear ancestors.</w:t>
      </w:r>
    </w:p>
    <w:p w:rsidR="00B14306" w:rsidRPr="007D4302" w:rsidRDefault="00B14306" w:rsidP="00B14306">
      <w:pPr>
        <w:jc w:val="both"/>
        <w:rPr>
          <w:lang w:val="en-US"/>
        </w:rPr>
      </w:pPr>
    </w:p>
    <w:p w:rsidR="00B14306" w:rsidRPr="007D4302" w:rsidRDefault="00B32769" w:rsidP="00B32769">
      <w:pPr>
        <w:jc w:val="both"/>
        <w:rPr>
          <w:lang w:val="en-US"/>
        </w:rPr>
      </w:pPr>
      <w:r w:rsidRPr="007D4302">
        <w:rPr>
          <w:lang w:val="en-US"/>
        </w:rPr>
        <w:t>7.1.</w:t>
      </w:r>
      <w:r w:rsidRPr="007D4302">
        <w:rPr>
          <w:lang w:val="en-US"/>
        </w:rPr>
        <w:tab/>
      </w:r>
      <w:r w:rsidR="00B14306" w:rsidRPr="007D4302">
        <w:rPr>
          <w:lang w:val="en-US"/>
        </w:rPr>
        <w:t>Powers of General Assembly</w:t>
      </w:r>
    </w:p>
    <w:p w:rsidR="00B14306" w:rsidRPr="006F5429" w:rsidRDefault="00B14306" w:rsidP="00B14306">
      <w:pPr>
        <w:jc w:val="both"/>
        <w:rPr>
          <w:lang w:val="en-US"/>
        </w:rPr>
      </w:pPr>
    </w:p>
    <w:p w:rsidR="00B14306" w:rsidRPr="006F5429" w:rsidRDefault="00924E89" w:rsidP="00B14306">
      <w:pPr>
        <w:jc w:val="both"/>
        <w:rPr>
          <w:lang w:val="en-US"/>
        </w:rPr>
      </w:pPr>
      <w:r w:rsidRPr="006F5429">
        <w:rPr>
          <w:lang w:val="en-US"/>
        </w:rPr>
        <w:t xml:space="preserve">The following matters shall be discusses and resolved by the </w:t>
      </w:r>
      <w:r w:rsidR="003C1043">
        <w:rPr>
          <w:lang w:val="en-US"/>
        </w:rPr>
        <w:t>g</w:t>
      </w:r>
      <w:r w:rsidRPr="006F5429">
        <w:rPr>
          <w:lang w:val="en-US"/>
        </w:rPr>
        <w:t xml:space="preserve">eneral </w:t>
      </w:r>
      <w:r w:rsidR="003C1043">
        <w:rPr>
          <w:lang w:val="en-US"/>
        </w:rPr>
        <w:t>a</w:t>
      </w:r>
      <w:r w:rsidRPr="006F5429">
        <w:rPr>
          <w:lang w:val="en-US"/>
        </w:rPr>
        <w:t>ssembly:</w:t>
      </w:r>
    </w:p>
    <w:p w:rsidR="00924E89" w:rsidRPr="006F5429" w:rsidRDefault="00924E89" w:rsidP="00B14306">
      <w:pPr>
        <w:jc w:val="both"/>
        <w:rPr>
          <w:lang w:val="en-US"/>
        </w:rPr>
      </w:pPr>
    </w:p>
    <w:p w:rsidR="007D08AB" w:rsidRDefault="005B2484" w:rsidP="007D08AB">
      <w:pPr>
        <w:numPr>
          <w:ilvl w:val="0"/>
          <w:numId w:val="8"/>
        </w:numPr>
        <w:tabs>
          <w:tab w:val="clear" w:pos="1440"/>
          <w:tab w:val="num" w:pos="360"/>
        </w:tabs>
        <w:ind w:left="1080" w:hanging="1080"/>
        <w:jc w:val="both"/>
        <w:rPr>
          <w:lang w:val="en-US"/>
        </w:rPr>
      </w:pPr>
      <w:r w:rsidRPr="006F5429">
        <w:rPr>
          <w:lang w:val="en-US"/>
        </w:rPr>
        <w:t>election of the Association’s bodies;</w:t>
      </w:r>
    </w:p>
    <w:p w:rsidR="007D08AB" w:rsidRDefault="007D08AB" w:rsidP="007D08AB">
      <w:pPr>
        <w:jc w:val="both"/>
        <w:rPr>
          <w:lang w:val="en-US"/>
        </w:rPr>
      </w:pPr>
    </w:p>
    <w:p w:rsidR="007D08AB" w:rsidRDefault="005B2484" w:rsidP="007D08AB">
      <w:pPr>
        <w:numPr>
          <w:ilvl w:val="0"/>
          <w:numId w:val="8"/>
        </w:numPr>
        <w:tabs>
          <w:tab w:val="clear" w:pos="1440"/>
          <w:tab w:val="num" w:pos="360"/>
        </w:tabs>
        <w:ind w:left="1080" w:hanging="1080"/>
        <w:jc w:val="both"/>
        <w:rPr>
          <w:lang w:val="en-US"/>
        </w:rPr>
      </w:pPr>
      <w:r w:rsidRPr="006F5429">
        <w:rPr>
          <w:lang w:val="en-US"/>
        </w:rPr>
        <w:t xml:space="preserve">amendments to the </w:t>
      </w:r>
      <w:r w:rsidR="00B32769">
        <w:rPr>
          <w:lang w:val="en-US"/>
        </w:rPr>
        <w:t>B</w:t>
      </w:r>
      <w:r w:rsidRPr="006F5429">
        <w:rPr>
          <w:lang w:val="en-US"/>
        </w:rPr>
        <w:t>y-</w:t>
      </w:r>
      <w:r w:rsidR="00B32769">
        <w:rPr>
          <w:lang w:val="en-US"/>
        </w:rPr>
        <w:t>L</w:t>
      </w:r>
      <w:r w:rsidRPr="006F5429">
        <w:rPr>
          <w:lang w:val="en-US"/>
        </w:rPr>
        <w:t>aws of the Association;</w:t>
      </w:r>
    </w:p>
    <w:p w:rsidR="007D08AB" w:rsidRDefault="007D08AB" w:rsidP="007D08AB">
      <w:pPr>
        <w:jc w:val="both"/>
        <w:rPr>
          <w:lang w:val="en-US"/>
        </w:rPr>
      </w:pPr>
    </w:p>
    <w:p w:rsidR="007D08AB" w:rsidRDefault="00DE32E4" w:rsidP="007D08AB">
      <w:pPr>
        <w:numPr>
          <w:ilvl w:val="0"/>
          <w:numId w:val="8"/>
        </w:numPr>
        <w:tabs>
          <w:tab w:val="clear" w:pos="1440"/>
          <w:tab w:val="num" w:pos="360"/>
        </w:tabs>
        <w:ind w:left="360" w:hanging="360"/>
        <w:jc w:val="both"/>
        <w:rPr>
          <w:lang w:val="en-US"/>
        </w:rPr>
      </w:pPr>
      <w:r w:rsidRPr="006F5429">
        <w:rPr>
          <w:lang w:val="en-US"/>
        </w:rPr>
        <w:t xml:space="preserve">discussion on the reports issued by the </w:t>
      </w:r>
      <w:r w:rsidR="00B32769">
        <w:rPr>
          <w:lang w:val="en-US"/>
        </w:rPr>
        <w:t>b</w:t>
      </w:r>
      <w:r w:rsidRPr="006F5429">
        <w:rPr>
          <w:lang w:val="en-US"/>
        </w:rPr>
        <w:t xml:space="preserve">oard of </w:t>
      </w:r>
      <w:r w:rsidR="00B32769">
        <w:rPr>
          <w:lang w:val="en-US"/>
        </w:rPr>
        <w:t>d</w:t>
      </w:r>
      <w:r w:rsidRPr="006F5429">
        <w:rPr>
          <w:lang w:val="en-US"/>
        </w:rPr>
        <w:t xml:space="preserve">irectors, </w:t>
      </w:r>
      <w:r w:rsidR="00B32769">
        <w:rPr>
          <w:lang w:val="en-US"/>
        </w:rPr>
        <w:t>b</w:t>
      </w:r>
      <w:r w:rsidRPr="006F5429">
        <w:rPr>
          <w:lang w:val="en-US"/>
        </w:rPr>
        <w:t xml:space="preserve">oard of </w:t>
      </w:r>
      <w:r w:rsidR="00B32769">
        <w:rPr>
          <w:lang w:val="en-US"/>
        </w:rPr>
        <w:t>a</w:t>
      </w:r>
      <w:r w:rsidRPr="006F5429">
        <w:rPr>
          <w:lang w:val="en-US"/>
        </w:rPr>
        <w:t xml:space="preserve">uditors and the </w:t>
      </w:r>
      <w:r w:rsidR="00B32769">
        <w:rPr>
          <w:lang w:val="en-US"/>
        </w:rPr>
        <w:t>d</w:t>
      </w:r>
      <w:r w:rsidRPr="006F5429">
        <w:rPr>
          <w:lang w:val="en-US"/>
        </w:rPr>
        <w:t xml:space="preserve">iscipline </w:t>
      </w:r>
      <w:r w:rsidR="00B32769">
        <w:rPr>
          <w:lang w:val="en-US"/>
        </w:rPr>
        <w:t>c</w:t>
      </w:r>
      <w:r w:rsidRPr="006F5429">
        <w:rPr>
          <w:lang w:val="en-US"/>
        </w:rPr>
        <w:t xml:space="preserve">ommittee; release of the </w:t>
      </w:r>
      <w:r w:rsidR="00B32769">
        <w:rPr>
          <w:lang w:val="en-US"/>
        </w:rPr>
        <w:t>b</w:t>
      </w:r>
      <w:r w:rsidRPr="006F5429">
        <w:rPr>
          <w:lang w:val="en-US"/>
        </w:rPr>
        <w:t xml:space="preserve">oard of </w:t>
      </w:r>
      <w:r w:rsidR="00B32769">
        <w:rPr>
          <w:lang w:val="en-US"/>
        </w:rPr>
        <w:t>d</w:t>
      </w:r>
      <w:r w:rsidRPr="006F5429">
        <w:rPr>
          <w:lang w:val="en-US"/>
        </w:rPr>
        <w:t>irectors</w:t>
      </w:r>
      <w:r w:rsidR="00B32769">
        <w:rPr>
          <w:lang w:val="en-US"/>
        </w:rPr>
        <w:t xml:space="preserve"> and board of auditors</w:t>
      </w:r>
      <w:r w:rsidR="007D08AB">
        <w:rPr>
          <w:lang w:val="en-US"/>
        </w:rPr>
        <w:t>;</w:t>
      </w:r>
    </w:p>
    <w:p w:rsidR="007D08AB" w:rsidRDefault="007D08AB" w:rsidP="007D08AB">
      <w:pPr>
        <w:jc w:val="both"/>
        <w:rPr>
          <w:lang w:val="en-US"/>
        </w:rPr>
      </w:pPr>
    </w:p>
    <w:p w:rsidR="007D08AB" w:rsidRDefault="00DE32E4" w:rsidP="007D08AB">
      <w:pPr>
        <w:numPr>
          <w:ilvl w:val="0"/>
          <w:numId w:val="8"/>
        </w:numPr>
        <w:tabs>
          <w:tab w:val="clear" w:pos="1440"/>
          <w:tab w:val="num" w:pos="360"/>
        </w:tabs>
        <w:ind w:left="360" w:hanging="360"/>
        <w:jc w:val="both"/>
        <w:rPr>
          <w:lang w:val="en-US"/>
        </w:rPr>
      </w:pPr>
      <w:r w:rsidRPr="006F5429">
        <w:rPr>
          <w:lang w:val="en-US"/>
        </w:rPr>
        <w:t xml:space="preserve">full or partial adoption of the budget prepared by the </w:t>
      </w:r>
      <w:r w:rsidR="00B32769">
        <w:rPr>
          <w:lang w:val="en-US"/>
        </w:rPr>
        <w:t>b</w:t>
      </w:r>
      <w:r w:rsidRPr="006F5429">
        <w:rPr>
          <w:lang w:val="en-US"/>
        </w:rPr>
        <w:t xml:space="preserve">oard of </w:t>
      </w:r>
      <w:r w:rsidR="00B32769">
        <w:rPr>
          <w:lang w:val="en-US"/>
        </w:rPr>
        <w:t>d</w:t>
      </w:r>
      <w:r w:rsidRPr="006F5429">
        <w:rPr>
          <w:lang w:val="en-US"/>
        </w:rPr>
        <w:t>irectors;</w:t>
      </w:r>
    </w:p>
    <w:p w:rsidR="007D08AB" w:rsidRDefault="007D08AB" w:rsidP="007D08AB">
      <w:pPr>
        <w:jc w:val="both"/>
        <w:rPr>
          <w:lang w:val="en-US"/>
        </w:rPr>
      </w:pPr>
    </w:p>
    <w:p w:rsidR="007D08AB" w:rsidRDefault="002B176D" w:rsidP="007D08AB">
      <w:pPr>
        <w:numPr>
          <w:ilvl w:val="0"/>
          <w:numId w:val="8"/>
        </w:numPr>
        <w:tabs>
          <w:tab w:val="clear" w:pos="1440"/>
          <w:tab w:val="num" w:pos="360"/>
        </w:tabs>
        <w:ind w:left="360" w:hanging="360"/>
        <w:jc w:val="both"/>
        <w:rPr>
          <w:lang w:val="en-US"/>
        </w:rPr>
      </w:pPr>
      <w:r w:rsidRPr="006F5429">
        <w:rPr>
          <w:lang w:val="en-US"/>
        </w:rPr>
        <w:t xml:space="preserve">authorization of the </w:t>
      </w:r>
      <w:r>
        <w:rPr>
          <w:lang w:val="en-US"/>
        </w:rPr>
        <w:t>b</w:t>
      </w:r>
      <w:r w:rsidRPr="006F5429">
        <w:rPr>
          <w:lang w:val="en-US"/>
        </w:rPr>
        <w:t xml:space="preserve">oard of </w:t>
      </w:r>
      <w:r>
        <w:rPr>
          <w:lang w:val="en-US"/>
        </w:rPr>
        <w:t>d</w:t>
      </w:r>
      <w:r w:rsidRPr="006F5429">
        <w:rPr>
          <w:lang w:val="en-US"/>
        </w:rPr>
        <w:t xml:space="preserve">irectors </w:t>
      </w:r>
      <w:r>
        <w:rPr>
          <w:lang w:val="en-US"/>
        </w:rPr>
        <w:t xml:space="preserve">for </w:t>
      </w:r>
      <w:r w:rsidR="009D31F8" w:rsidRPr="006F5429">
        <w:rPr>
          <w:lang w:val="en-US"/>
        </w:rPr>
        <w:t>purchase of real property</w:t>
      </w:r>
      <w:r>
        <w:rPr>
          <w:lang w:val="en-US"/>
        </w:rPr>
        <w:t xml:space="preserve"> or </w:t>
      </w:r>
      <w:r w:rsidRPr="006F5429">
        <w:rPr>
          <w:lang w:val="en-US"/>
        </w:rPr>
        <w:t>sale of owned real property</w:t>
      </w:r>
      <w:r w:rsidR="009D31F8" w:rsidRPr="006F5429">
        <w:rPr>
          <w:lang w:val="en-US"/>
        </w:rPr>
        <w:t xml:space="preserve"> </w:t>
      </w:r>
      <w:r w:rsidR="007D4302">
        <w:rPr>
          <w:lang w:val="en-US"/>
        </w:rPr>
        <w:t>required</w:t>
      </w:r>
      <w:r w:rsidR="007D4302" w:rsidRPr="006F5429">
        <w:rPr>
          <w:lang w:val="en-US"/>
        </w:rPr>
        <w:t xml:space="preserve"> </w:t>
      </w:r>
      <w:r w:rsidR="009D31F8" w:rsidRPr="006F5429">
        <w:rPr>
          <w:lang w:val="en-US"/>
        </w:rPr>
        <w:t>for the Association;</w:t>
      </w:r>
    </w:p>
    <w:p w:rsidR="007D08AB" w:rsidRDefault="007D08AB" w:rsidP="007D08AB">
      <w:pPr>
        <w:jc w:val="both"/>
        <w:rPr>
          <w:lang w:val="en-US"/>
        </w:rPr>
      </w:pPr>
    </w:p>
    <w:p w:rsidR="007D08AB" w:rsidRDefault="00055229" w:rsidP="007D08AB">
      <w:pPr>
        <w:numPr>
          <w:ilvl w:val="0"/>
          <w:numId w:val="8"/>
        </w:numPr>
        <w:tabs>
          <w:tab w:val="clear" w:pos="1440"/>
          <w:tab w:val="num" w:pos="360"/>
        </w:tabs>
        <w:ind w:left="360" w:hanging="360"/>
        <w:jc w:val="both"/>
        <w:rPr>
          <w:lang w:val="en-US"/>
        </w:rPr>
      </w:pPr>
      <w:r w:rsidRPr="006F5429">
        <w:rPr>
          <w:lang w:val="en-US"/>
        </w:rPr>
        <w:t xml:space="preserve">issuance of orders to </w:t>
      </w:r>
      <w:r w:rsidR="00F8181A">
        <w:rPr>
          <w:lang w:val="en-US"/>
        </w:rPr>
        <w:t>b</w:t>
      </w:r>
      <w:r w:rsidRPr="006F5429">
        <w:rPr>
          <w:lang w:val="en-US"/>
        </w:rPr>
        <w:t xml:space="preserve">oard of </w:t>
      </w:r>
      <w:r w:rsidR="00F8181A">
        <w:rPr>
          <w:lang w:val="en-US"/>
        </w:rPr>
        <w:t>d</w:t>
      </w:r>
      <w:r w:rsidRPr="006F5429">
        <w:rPr>
          <w:lang w:val="en-US"/>
        </w:rPr>
        <w:t>irectors for its operations;</w:t>
      </w:r>
    </w:p>
    <w:p w:rsidR="007D08AB" w:rsidRDefault="007D08AB" w:rsidP="007D08AB">
      <w:pPr>
        <w:jc w:val="both"/>
        <w:rPr>
          <w:lang w:val="en-US"/>
        </w:rPr>
      </w:pPr>
    </w:p>
    <w:p w:rsidR="007D08AB" w:rsidRDefault="00055229" w:rsidP="007D08AB">
      <w:pPr>
        <w:numPr>
          <w:ilvl w:val="0"/>
          <w:numId w:val="8"/>
        </w:numPr>
        <w:tabs>
          <w:tab w:val="clear" w:pos="1440"/>
          <w:tab w:val="num" w:pos="360"/>
        </w:tabs>
        <w:ind w:left="360" w:hanging="360"/>
        <w:jc w:val="both"/>
        <w:rPr>
          <w:lang w:val="en-US"/>
        </w:rPr>
      </w:pPr>
      <w:r w:rsidRPr="006F5429">
        <w:rPr>
          <w:lang w:val="en-US"/>
        </w:rPr>
        <w:t xml:space="preserve">discharge of the </w:t>
      </w:r>
      <w:r w:rsidR="00F8181A">
        <w:rPr>
          <w:lang w:val="en-US"/>
        </w:rPr>
        <w:t>b</w:t>
      </w:r>
      <w:r w:rsidRPr="006F5429">
        <w:rPr>
          <w:lang w:val="en-US"/>
        </w:rPr>
        <w:t xml:space="preserve">oard of </w:t>
      </w:r>
      <w:r w:rsidR="00F8181A">
        <w:rPr>
          <w:lang w:val="en-US"/>
        </w:rPr>
        <w:t>d</w:t>
      </w:r>
      <w:r w:rsidRPr="006F5429">
        <w:rPr>
          <w:lang w:val="en-US"/>
        </w:rPr>
        <w:t xml:space="preserve">irectors, </w:t>
      </w:r>
      <w:r w:rsidR="00F8181A">
        <w:rPr>
          <w:lang w:val="en-US"/>
        </w:rPr>
        <w:t>b</w:t>
      </w:r>
      <w:r w:rsidRPr="006F5429">
        <w:rPr>
          <w:lang w:val="en-US"/>
        </w:rPr>
        <w:t xml:space="preserve">oard of </w:t>
      </w:r>
      <w:r w:rsidR="00F8181A">
        <w:rPr>
          <w:lang w:val="en-US"/>
        </w:rPr>
        <w:t>a</w:t>
      </w:r>
      <w:r w:rsidRPr="006F5429">
        <w:rPr>
          <w:lang w:val="en-US"/>
        </w:rPr>
        <w:t xml:space="preserve">uditors and the </w:t>
      </w:r>
      <w:r w:rsidR="00F8181A">
        <w:rPr>
          <w:lang w:val="en-US"/>
        </w:rPr>
        <w:t>d</w:t>
      </w:r>
      <w:r w:rsidRPr="006F5429">
        <w:rPr>
          <w:lang w:val="en-US"/>
        </w:rPr>
        <w:t xml:space="preserve">iscipline </w:t>
      </w:r>
      <w:r w:rsidR="00F8181A">
        <w:rPr>
          <w:lang w:val="en-US"/>
        </w:rPr>
        <w:t>c</w:t>
      </w:r>
      <w:r w:rsidRPr="006F5429">
        <w:rPr>
          <w:lang w:val="en-US"/>
        </w:rPr>
        <w:t>ommittee</w:t>
      </w:r>
      <w:r w:rsidR="007D08AB">
        <w:rPr>
          <w:lang w:val="en-US"/>
        </w:rPr>
        <w:t xml:space="preserve"> and  </w:t>
      </w:r>
      <w:r w:rsidR="007D08AB" w:rsidRPr="006F5429">
        <w:rPr>
          <w:lang w:val="en-US"/>
        </w:rPr>
        <w:t xml:space="preserve">if </w:t>
      </w:r>
      <w:r w:rsidR="007D08AB">
        <w:rPr>
          <w:lang w:val="en-US"/>
        </w:rPr>
        <w:t xml:space="preserve">it </w:t>
      </w:r>
      <w:r w:rsidR="007D08AB" w:rsidRPr="006F5429">
        <w:rPr>
          <w:lang w:val="en-US"/>
        </w:rPr>
        <w:t>deemed n</w:t>
      </w:r>
      <w:r w:rsidR="007D08AB">
        <w:rPr>
          <w:lang w:val="en-US"/>
        </w:rPr>
        <w:t xml:space="preserve">ecessary, </w:t>
      </w:r>
      <w:r w:rsidR="009205F0">
        <w:rPr>
          <w:lang w:val="en-US"/>
        </w:rPr>
        <w:t>authorization</w:t>
      </w:r>
      <w:r w:rsidR="00DF5E6E">
        <w:rPr>
          <w:lang w:val="en-US"/>
        </w:rPr>
        <w:t xml:space="preserve"> </w:t>
      </w:r>
      <w:r w:rsidR="009205F0">
        <w:rPr>
          <w:lang w:val="en-US"/>
        </w:rPr>
        <w:t xml:space="preserve">of </w:t>
      </w:r>
      <w:r w:rsidR="00DF5E6E">
        <w:rPr>
          <w:lang w:val="en-US"/>
        </w:rPr>
        <w:t xml:space="preserve">the </w:t>
      </w:r>
      <w:r w:rsidR="00F8181A">
        <w:rPr>
          <w:lang w:val="en-US"/>
        </w:rPr>
        <w:t>b</w:t>
      </w:r>
      <w:r w:rsidR="00DF5E6E">
        <w:rPr>
          <w:lang w:val="en-US"/>
        </w:rPr>
        <w:t xml:space="preserve">oard of </w:t>
      </w:r>
      <w:r w:rsidR="00F8181A">
        <w:rPr>
          <w:lang w:val="en-US"/>
        </w:rPr>
        <w:t>d</w:t>
      </w:r>
      <w:r w:rsidR="00DF5E6E">
        <w:rPr>
          <w:lang w:val="en-US"/>
        </w:rPr>
        <w:t xml:space="preserve">irectors commissioned for the term </w:t>
      </w:r>
      <w:r w:rsidR="00DF5E6E">
        <w:rPr>
          <w:lang w:val="en-US"/>
        </w:rPr>
        <w:lastRenderedPageBreak/>
        <w:t xml:space="preserve">following the </w:t>
      </w:r>
      <w:r w:rsidR="00F8181A">
        <w:rPr>
          <w:lang w:val="en-US"/>
        </w:rPr>
        <w:t>g</w:t>
      </w:r>
      <w:r w:rsidR="00DF5E6E">
        <w:rPr>
          <w:lang w:val="en-US"/>
        </w:rPr>
        <w:t xml:space="preserve">eneral </w:t>
      </w:r>
      <w:r w:rsidR="00F8181A">
        <w:rPr>
          <w:lang w:val="en-US"/>
        </w:rPr>
        <w:t>a</w:t>
      </w:r>
      <w:r w:rsidR="00DF5E6E">
        <w:rPr>
          <w:lang w:val="en-US"/>
        </w:rPr>
        <w:t xml:space="preserve">ssembly meeting to have </w:t>
      </w:r>
      <w:r w:rsidR="00DF5E6E" w:rsidRPr="006F5429">
        <w:rPr>
          <w:lang w:val="en-US"/>
        </w:rPr>
        <w:t xml:space="preserve">recourse to legal remedies against </w:t>
      </w:r>
      <w:r w:rsidR="00DF5E6E">
        <w:rPr>
          <w:lang w:val="en-US"/>
        </w:rPr>
        <w:t>the discharged persons</w:t>
      </w:r>
      <w:r w:rsidR="007D08AB">
        <w:rPr>
          <w:lang w:val="en-US"/>
        </w:rPr>
        <w:t>;</w:t>
      </w:r>
      <w:r w:rsidR="00DF5E6E">
        <w:rPr>
          <w:lang w:val="en-US"/>
        </w:rPr>
        <w:t xml:space="preserve"> </w:t>
      </w:r>
      <w:r w:rsidR="007D08AB">
        <w:rPr>
          <w:lang w:val="en-US"/>
        </w:rPr>
        <w:t>necessary</w:t>
      </w:r>
    </w:p>
    <w:p w:rsidR="007D08AB" w:rsidRDefault="007D08AB" w:rsidP="007D08AB">
      <w:pPr>
        <w:jc w:val="both"/>
        <w:rPr>
          <w:lang w:val="en-US"/>
        </w:rPr>
      </w:pPr>
    </w:p>
    <w:p w:rsidR="007D08AB" w:rsidRDefault="0099059E" w:rsidP="007D08AB">
      <w:pPr>
        <w:numPr>
          <w:ilvl w:val="0"/>
          <w:numId w:val="8"/>
        </w:numPr>
        <w:tabs>
          <w:tab w:val="clear" w:pos="1440"/>
          <w:tab w:val="num" w:pos="360"/>
        </w:tabs>
        <w:ind w:left="360" w:hanging="360"/>
        <w:jc w:val="both"/>
        <w:rPr>
          <w:lang w:val="en-US"/>
        </w:rPr>
      </w:pPr>
      <w:r>
        <w:rPr>
          <w:lang w:val="en-US"/>
        </w:rPr>
        <w:t xml:space="preserve">taking of </w:t>
      </w:r>
      <w:r w:rsidR="00CC19C0">
        <w:rPr>
          <w:lang w:val="en-US"/>
        </w:rPr>
        <w:t>decisions regarding association or dissociation to</w:t>
      </w:r>
      <w:r w:rsidR="00623522">
        <w:rPr>
          <w:lang w:val="en-US"/>
        </w:rPr>
        <w:t xml:space="preserve"> a </w:t>
      </w:r>
      <w:r w:rsidR="0096605D" w:rsidRPr="006F5429">
        <w:rPr>
          <w:lang w:val="en-US"/>
        </w:rPr>
        <w:t xml:space="preserve">federation </w:t>
      </w:r>
      <w:r w:rsidR="002B176D">
        <w:rPr>
          <w:lang w:val="en-US"/>
        </w:rPr>
        <w:t xml:space="preserve">founded or to a </w:t>
      </w:r>
      <w:r w:rsidR="00CC19C0">
        <w:rPr>
          <w:lang w:val="en-US"/>
        </w:rPr>
        <w:t xml:space="preserve">founded </w:t>
      </w:r>
      <w:r w:rsidR="002B176D">
        <w:rPr>
          <w:lang w:val="en-US"/>
        </w:rPr>
        <w:t xml:space="preserve">confederation </w:t>
      </w:r>
      <w:r w:rsidR="0096605D" w:rsidRPr="006F5429">
        <w:rPr>
          <w:lang w:val="en-US"/>
        </w:rPr>
        <w:t>provided that the purposes of the Association are parallel to those of that federation;</w:t>
      </w:r>
    </w:p>
    <w:p w:rsidR="007D08AB" w:rsidRDefault="007D08AB" w:rsidP="007D08AB">
      <w:pPr>
        <w:jc w:val="both"/>
        <w:rPr>
          <w:lang w:val="en-US"/>
        </w:rPr>
      </w:pPr>
    </w:p>
    <w:p w:rsidR="007D08AB" w:rsidRDefault="0099059E" w:rsidP="007D08AB">
      <w:pPr>
        <w:numPr>
          <w:ilvl w:val="0"/>
          <w:numId w:val="8"/>
        </w:numPr>
        <w:tabs>
          <w:tab w:val="clear" w:pos="1440"/>
          <w:tab w:val="num" w:pos="360"/>
        </w:tabs>
        <w:ind w:left="360" w:hanging="360"/>
        <w:jc w:val="both"/>
        <w:rPr>
          <w:lang w:val="en-US"/>
        </w:rPr>
      </w:pPr>
      <w:r>
        <w:rPr>
          <w:lang w:val="en-US"/>
        </w:rPr>
        <w:t xml:space="preserve">taking of </w:t>
      </w:r>
      <w:r w:rsidR="00CC19C0">
        <w:rPr>
          <w:lang w:val="en-US"/>
        </w:rPr>
        <w:t xml:space="preserve">decisions regarding the </w:t>
      </w:r>
      <w:r w:rsidR="00C30972" w:rsidRPr="006F5429">
        <w:rPr>
          <w:lang w:val="en-US"/>
        </w:rPr>
        <w:t>engagement in international operations; association to or dissociation from foreign associations or entities;</w:t>
      </w:r>
    </w:p>
    <w:p w:rsidR="007D08AB" w:rsidRDefault="007D08AB" w:rsidP="007D08AB">
      <w:pPr>
        <w:jc w:val="both"/>
        <w:rPr>
          <w:lang w:val="en-US"/>
        </w:rPr>
      </w:pPr>
    </w:p>
    <w:p w:rsidR="007D08AB" w:rsidRDefault="006318E0" w:rsidP="007D08AB">
      <w:pPr>
        <w:numPr>
          <w:ilvl w:val="0"/>
          <w:numId w:val="8"/>
        </w:numPr>
        <w:tabs>
          <w:tab w:val="clear" w:pos="1440"/>
          <w:tab w:val="num" w:pos="360"/>
        </w:tabs>
        <w:ind w:left="360" w:hanging="360"/>
        <w:jc w:val="both"/>
        <w:rPr>
          <w:lang w:val="en-US"/>
        </w:rPr>
      </w:pPr>
      <w:r w:rsidRPr="006F5429">
        <w:rPr>
          <w:lang w:val="en-US"/>
        </w:rPr>
        <w:t>adoption</w:t>
      </w:r>
      <w:r w:rsidR="0099059E">
        <w:rPr>
          <w:lang w:val="en-US"/>
        </w:rPr>
        <w:t>, amendment or annulment</w:t>
      </w:r>
      <w:r w:rsidRPr="006F5429">
        <w:rPr>
          <w:lang w:val="en-US"/>
        </w:rPr>
        <w:t xml:space="preserve"> of </w:t>
      </w:r>
      <w:r w:rsidR="0099059E">
        <w:rPr>
          <w:lang w:val="en-US"/>
        </w:rPr>
        <w:t xml:space="preserve">regulations </w:t>
      </w:r>
      <w:r w:rsidRPr="006F5429">
        <w:rPr>
          <w:lang w:val="en-US"/>
        </w:rPr>
        <w:t xml:space="preserve">prepared by the </w:t>
      </w:r>
      <w:r w:rsidR="0099059E">
        <w:rPr>
          <w:lang w:val="en-US"/>
        </w:rPr>
        <w:t>b</w:t>
      </w:r>
      <w:r w:rsidRPr="006F5429">
        <w:rPr>
          <w:lang w:val="en-US"/>
        </w:rPr>
        <w:t xml:space="preserve">oard of </w:t>
      </w:r>
      <w:r w:rsidR="0099059E">
        <w:rPr>
          <w:lang w:val="en-US"/>
        </w:rPr>
        <w:t>d</w:t>
      </w:r>
      <w:r w:rsidRPr="006F5429">
        <w:rPr>
          <w:lang w:val="en-US"/>
        </w:rPr>
        <w:t>irectors for the internal operation</w:t>
      </w:r>
      <w:r w:rsidR="0076689E">
        <w:rPr>
          <w:lang w:val="en-US"/>
        </w:rPr>
        <w:t>s</w:t>
      </w:r>
      <w:r w:rsidRPr="006F5429">
        <w:rPr>
          <w:lang w:val="en-US"/>
        </w:rPr>
        <w:t xml:space="preserve"> of the Association;</w:t>
      </w:r>
    </w:p>
    <w:p w:rsidR="007D08AB" w:rsidRDefault="007D08AB" w:rsidP="007D08AB">
      <w:pPr>
        <w:jc w:val="both"/>
        <w:rPr>
          <w:lang w:val="en-US"/>
        </w:rPr>
      </w:pPr>
    </w:p>
    <w:p w:rsidR="007D08AB" w:rsidRDefault="0099059E" w:rsidP="007D08AB">
      <w:pPr>
        <w:numPr>
          <w:ilvl w:val="0"/>
          <w:numId w:val="8"/>
        </w:numPr>
        <w:tabs>
          <w:tab w:val="clear" w:pos="1440"/>
          <w:tab w:val="num" w:pos="360"/>
        </w:tabs>
        <w:ind w:left="360" w:hanging="360"/>
        <w:jc w:val="both"/>
        <w:rPr>
          <w:lang w:val="en-US"/>
        </w:rPr>
      </w:pPr>
      <w:r>
        <w:rPr>
          <w:lang w:val="en-US"/>
        </w:rPr>
        <w:t xml:space="preserve">taking decision regarding the </w:t>
      </w:r>
      <w:r w:rsidR="00825679" w:rsidRPr="006F5429">
        <w:rPr>
          <w:lang w:val="en-US"/>
        </w:rPr>
        <w:t>liquidation of the Association;</w:t>
      </w:r>
    </w:p>
    <w:p w:rsidR="007D08AB" w:rsidRDefault="007D08AB" w:rsidP="007D08AB">
      <w:pPr>
        <w:jc w:val="both"/>
        <w:rPr>
          <w:lang w:val="en-US"/>
        </w:rPr>
      </w:pPr>
    </w:p>
    <w:p w:rsidR="007D08AB" w:rsidRDefault="00825679" w:rsidP="007D08AB">
      <w:pPr>
        <w:numPr>
          <w:ilvl w:val="0"/>
          <w:numId w:val="8"/>
        </w:numPr>
        <w:tabs>
          <w:tab w:val="clear" w:pos="1440"/>
          <w:tab w:val="num" w:pos="360"/>
        </w:tabs>
        <w:ind w:left="360" w:hanging="360"/>
        <w:jc w:val="both"/>
        <w:rPr>
          <w:lang w:val="en-US"/>
        </w:rPr>
      </w:pPr>
      <w:r w:rsidRPr="006F5429">
        <w:rPr>
          <w:lang w:val="en-US"/>
        </w:rPr>
        <w:t xml:space="preserve">enforcement or execution of other powers or duties assigned to the </w:t>
      </w:r>
      <w:r w:rsidR="0099059E">
        <w:rPr>
          <w:lang w:val="en-US"/>
        </w:rPr>
        <w:t>g</w:t>
      </w:r>
      <w:r w:rsidRPr="006F5429">
        <w:rPr>
          <w:lang w:val="en-US"/>
        </w:rPr>
        <w:t xml:space="preserve">eneral </w:t>
      </w:r>
      <w:r w:rsidR="0099059E">
        <w:rPr>
          <w:lang w:val="en-US"/>
        </w:rPr>
        <w:t>a</w:t>
      </w:r>
      <w:r w:rsidRPr="006F5429">
        <w:rPr>
          <w:lang w:val="en-US"/>
        </w:rPr>
        <w:t xml:space="preserve">ssembly by </w:t>
      </w:r>
      <w:r w:rsidR="00D270FE">
        <w:rPr>
          <w:lang w:val="en-US"/>
        </w:rPr>
        <w:t xml:space="preserve">applicable </w:t>
      </w:r>
      <w:r w:rsidR="0099059E">
        <w:rPr>
          <w:lang w:val="en-US"/>
        </w:rPr>
        <w:t>legislation</w:t>
      </w:r>
      <w:r w:rsidRPr="006F5429">
        <w:rPr>
          <w:lang w:val="en-US"/>
        </w:rPr>
        <w:t xml:space="preserve"> or </w:t>
      </w:r>
      <w:r w:rsidR="0099059E">
        <w:rPr>
          <w:lang w:val="en-US"/>
        </w:rPr>
        <w:t>the B</w:t>
      </w:r>
      <w:r w:rsidRPr="006F5429">
        <w:rPr>
          <w:lang w:val="en-US"/>
        </w:rPr>
        <w:t>y-</w:t>
      </w:r>
      <w:r w:rsidR="0099059E">
        <w:rPr>
          <w:lang w:val="en-US"/>
        </w:rPr>
        <w:t>L</w:t>
      </w:r>
      <w:r w:rsidRPr="006F5429">
        <w:rPr>
          <w:lang w:val="en-US"/>
        </w:rPr>
        <w:t>aws;</w:t>
      </w:r>
    </w:p>
    <w:p w:rsidR="007D08AB" w:rsidRDefault="007D08AB" w:rsidP="007D08AB">
      <w:pPr>
        <w:jc w:val="both"/>
        <w:rPr>
          <w:lang w:val="en-US"/>
        </w:rPr>
      </w:pPr>
    </w:p>
    <w:p w:rsidR="007D08AB" w:rsidRDefault="00F9415F" w:rsidP="007D08AB">
      <w:pPr>
        <w:numPr>
          <w:ilvl w:val="0"/>
          <w:numId w:val="8"/>
        </w:numPr>
        <w:tabs>
          <w:tab w:val="clear" w:pos="1440"/>
          <w:tab w:val="num" w:pos="360"/>
        </w:tabs>
        <w:ind w:left="360" w:hanging="360"/>
        <w:jc w:val="both"/>
        <w:rPr>
          <w:lang w:val="en-US"/>
        </w:rPr>
      </w:pPr>
      <w:r w:rsidRPr="006F5429">
        <w:rPr>
          <w:lang w:val="en-US"/>
        </w:rPr>
        <w:t xml:space="preserve">authorization of </w:t>
      </w:r>
      <w:r w:rsidR="0099059E">
        <w:rPr>
          <w:lang w:val="en-US"/>
        </w:rPr>
        <w:t>b</w:t>
      </w:r>
      <w:r w:rsidRPr="006F5429">
        <w:rPr>
          <w:lang w:val="en-US"/>
        </w:rPr>
        <w:t xml:space="preserve">oard of </w:t>
      </w:r>
      <w:r w:rsidR="0099059E">
        <w:rPr>
          <w:lang w:val="en-US"/>
        </w:rPr>
        <w:t>d</w:t>
      </w:r>
      <w:r w:rsidRPr="006F5429">
        <w:rPr>
          <w:lang w:val="en-US"/>
        </w:rPr>
        <w:t>irectors to carry out transfers between budget interims</w:t>
      </w:r>
      <w:r w:rsidR="0099059E">
        <w:rPr>
          <w:lang w:val="en-US"/>
        </w:rPr>
        <w:t xml:space="preserve"> if necessary</w:t>
      </w:r>
      <w:r w:rsidRPr="006F5429">
        <w:rPr>
          <w:lang w:val="en-US"/>
        </w:rPr>
        <w:t>;</w:t>
      </w:r>
    </w:p>
    <w:p w:rsidR="007D08AB" w:rsidRDefault="007D08AB" w:rsidP="007D08AB">
      <w:pPr>
        <w:jc w:val="both"/>
        <w:rPr>
          <w:lang w:val="en-US"/>
        </w:rPr>
      </w:pPr>
    </w:p>
    <w:p w:rsidR="007D08AB" w:rsidRDefault="00025528" w:rsidP="007D08AB">
      <w:pPr>
        <w:numPr>
          <w:ilvl w:val="0"/>
          <w:numId w:val="8"/>
        </w:numPr>
        <w:tabs>
          <w:tab w:val="clear" w:pos="1440"/>
          <w:tab w:val="num" w:pos="360"/>
        </w:tabs>
        <w:ind w:left="360" w:hanging="360"/>
        <w:jc w:val="both"/>
        <w:rPr>
          <w:lang w:val="en-US"/>
        </w:rPr>
      </w:pPr>
      <w:r>
        <w:rPr>
          <w:lang w:val="en-US"/>
        </w:rPr>
        <w:t xml:space="preserve">taking decisions </w:t>
      </w:r>
      <w:r w:rsidR="007D08AB">
        <w:rPr>
          <w:lang w:val="en-US"/>
        </w:rPr>
        <w:t>to determine</w:t>
      </w:r>
      <w:r>
        <w:rPr>
          <w:lang w:val="en-US"/>
        </w:rPr>
        <w:t xml:space="preserve"> whether </w:t>
      </w:r>
      <w:r w:rsidR="00DF0242" w:rsidRPr="006F5429">
        <w:rPr>
          <w:lang w:val="en-US"/>
        </w:rPr>
        <w:t>the Association</w:t>
      </w:r>
      <w:r w:rsidR="00CD63B5">
        <w:rPr>
          <w:lang w:val="en-US"/>
        </w:rPr>
        <w:t xml:space="preserve"> </w:t>
      </w:r>
      <w:r w:rsidR="007D08AB">
        <w:rPr>
          <w:lang w:val="en-US"/>
        </w:rPr>
        <w:t xml:space="preserve">can </w:t>
      </w:r>
      <w:r w:rsidR="00CD63B5">
        <w:rPr>
          <w:lang w:val="en-US"/>
        </w:rPr>
        <w:t>be obliged;</w:t>
      </w:r>
    </w:p>
    <w:p w:rsidR="007D08AB" w:rsidRDefault="007D08AB" w:rsidP="007D08AB">
      <w:pPr>
        <w:jc w:val="both"/>
        <w:rPr>
          <w:lang w:val="en-US"/>
        </w:rPr>
      </w:pPr>
    </w:p>
    <w:p w:rsidR="00DF0242" w:rsidRPr="006F5429" w:rsidRDefault="001C003A" w:rsidP="007D08AB">
      <w:pPr>
        <w:numPr>
          <w:ilvl w:val="0"/>
          <w:numId w:val="8"/>
        </w:numPr>
        <w:tabs>
          <w:tab w:val="clear" w:pos="1440"/>
          <w:tab w:val="num" w:pos="360"/>
        </w:tabs>
        <w:ind w:left="360" w:hanging="360"/>
        <w:jc w:val="both"/>
        <w:rPr>
          <w:lang w:val="en-US"/>
        </w:rPr>
      </w:pPr>
      <w:r w:rsidRPr="006F5429">
        <w:rPr>
          <w:lang w:val="en-US"/>
        </w:rPr>
        <w:t>if the Association becomes a member of a federation, election of the representatives to represent the Association before that federation.</w:t>
      </w:r>
    </w:p>
    <w:p w:rsidR="00921C5C" w:rsidRPr="006F5429" w:rsidRDefault="00921C5C" w:rsidP="001C003A">
      <w:pPr>
        <w:jc w:val="both"/>
        <w:rPr>
          <w:lang w:val="en-US"/>
        </w:rPr>
      </w:pPr>
    </w:p>
    <w:p w:rsidR="001C003A" w:rsidRPr="006F5429" w:rsidRDefault="001C003A" w:rsidP="00481132">
      <w:pPr>
        <w:numPr>
          <w:ilvl w:val="0"/>
          <w:numId w:val="1"/>
        </w:numPr>
        <w:tabs>
          <w:tab w:val="clear" w:pos="360"/>
          <w:tab w:val="num" w:pos="720"/>
        </w:tabs>
        <w:jc w:val="both"/>
        <w:rPr>
          <w:b/>
          <w:lang w:val="en-US"/>
        </w:rPr>
      </w:pPr>
      <w:r w:rsidRPr="006F5429">
        <w:rPr>
          <w:b/>
          <w:lang w:val="en-US"/>
        </w:rPr>
        <w:t>Board of Directors</w:t>
      </w:r>
    </w:p>
    <w:p w:rsidR="001C003A" w:rsidRPr="006F5429" w:rsidRDefault="001C003A" w:rsidP="001C003A">
      <w:pPr>
        <w:jc w:val="both"/>
        <w:rPr>
          <w:b/>
          <w:lang w:val="en-US"/>
        </w:rPr>
      </w:pPr>
    </w:p>
    <w:p w:rsidR="001C003A" w:rsidRPr="006F5429" w:rsidRDefault="00921C5C" w:rsidP="00921C5C">
      <w:pPr>
        <w:ind w:left="705" w:hanging="705"/>
        <w:jc w:val="both"/>
        <w:rPr>
          <w:lang w:val="en-US"/>
        </w:rPr>
      </w:pPr>
      <w:r w:rsidRPr="008D331E">
        <w:rPr>
          <w:lang w:val="en-US"/>
        </w:rPr>
        <w:t>8.1.</w:t>
      </w:r>
      <w:r>
        <w:rPr>
          <w:lang w:val="en-US"/>
        </w:rPr>
        <w:tab/>
      </w:r>
      <w:r w:rsidR="00B55FFB" w:rsidRPr="006F5429">
        <w:rPr>
          <w:lang w:val="en-US"/>
        </w:rPr>
        <w:t xml:space="preserve">The </w:t>
      </w:r>
      <w:r w:rsidR="00825AC4">
        <w:rPr>
          <w:lang w:val="en-US"/>
        </w:rPr>
        <w:t>b</w:t>
      </w:r>
      <w:r w:rsidR="00B55FFB" w:rsidRPr="006F5429">
        <w:rPr>
          <w:lang w:val="en-US"/>
        </w:rPr>
        <w:t xml:space="preserve">oard of </w:t>
      </w:r>
      <w:r w:rsidR="00825AC4">
        <w:rPr>
          <w:lang w:val="en-US"/>
        </w:rPr>
        <w:t>d</w:t>
      </w:r>
      <w:r w:rsidR="00B55FFB" w:rsidRPr="006F5429">
        <w:rPr>
          <w:lang w:val="en-US"/>
        </w:rPr>
        <w:t xml:space="preserve">irectors is the management body and has full power for the operation and representation of the Association. The </w:t>
      </w:r>
      <w:r w:rsidR="00825AC4">
        <w:rPr>
          <w:lang w:val="en-US"/>
        </w:rPr>
        <w:t>b</w:t>
      </w:r>
      <w:r w:rsidR="00B55FFB" w:rsidRPr="006F5429">
        <w:rPr>
          <w:lang w:val="en-US"/>
        </w:rPr>
        <w:t xml:space="preserve">oard of </w:t>
      </w:r>
      <w:r w:rsidR="00825AC4">
        <w:rPr>
          <w:lang w:val="en-US"/>
        </w:rPr>
        <w:t>d</w:t>
      </w:r>
      <w:r w:rsidR="00B55FFB" w:rsidRPr="006F5429">
        <w:rPr>
          <w:lang w:val="en-US"/>
        </w:rPr>
        <w:t xml:space="preserve">irectors shall report to the </w:t>
      </w:r>
      <w:r w:rsidR="00825AC4">
        <w:rPr>
          <w:lang w:val="en-US"/>
        </w:rPr>
        <w:t>ordinary g</w:t>
      </w:r>
      <w:r w:rsidR="00B55FFB" w:rsidRPr="006F5429">
        <w:rPr>
          <w:lang w:val="en-US"/>
        </w:rPr>
        <w:t xml:space="preserve">eneral </w:t>
      </w:r>
      <w:r w:rsidR="00825AC4">
        <w:rPr>
          <w:lang w:val="en-US"/>
        </w:rPr>
        <w:t>a</w:t>
      </w:r>
      <w:r w:rsidR="00B55FFB" w:rsidRPr="006F5429">
        <w:rPr>
          <w:lang w:val="en-US"/>
        </w:rPr>
        <w:t xml:space="preserve">ssembly on the </w:t>
      </w:r>
      <w:r w:rsidR="00825AC4">
        <w:rPr>
          <w:lang w:val="en-US"/>
        </w:rPr>
        <w:t xml:space="preserve">works and </w:t>
      </w:r>
      <w:r w:rsidR="00B55FFB" w:rsidRPr="006F5429">
        <w:rPr>
          <w:lang w:val="en-US"/>
        </w:rPr>
        <w:t>operations of and other substantial matters relating to the Association.</w:t>
      </w:r>
    </w:p>
    <w:p w:rsidR="00B55FFB" w:rsidRPr="00921C5C" w:rsidRDefault="00B55FFB" w:rsidP="00B55FFB">
      <w:pPr>
        <w:jc w:val="both"/>
        <w:rPr>
          <w:b/>
          <w:lang w:val="en-US"/>
        </w:rPr>
      </w:pPr>
    </w:p>
    <w:p w:rsidR="00B55FFB" w:rsidRPr="006F5429" w:rsidRDefault="00921C5C" w:rsidP="00FA7C2A">
      <w:pPr>
        <w:ind w:left="705" w:hanging="705"/>
        <w:jc w:val="both"/>
        <w:rPr>
          <w:lang w:val="en-US"/>
        </w:rPr>
      </w:pPr>
      <w:r w:rsidRPr="008D331E">
        <w:rPr>
          <w:lang w:val="en-US"/>
        </w:rPr>
        <w:t>8.2.</w:t>
      </w:r>
      <w:r>
        <w:rPr>
          <w:lang w:val="en-US"/>
        </w:rPr>
        <w:tab/>
      </w:r>
      <w:r w:rsidR="00B55FFB" w:rsidRPr="006F5429">
        <w:rPr>
          <w:lang w:val="en-US"/>
        </w:rPr>
        <w:t xml:space="preserve">The </w:t>
      </w:r>
      <w:r w:rsidR="00386CCB">
        <w:rPr>
          <w:lang w:val="en-US"/>
        </w:rPr>
        <w:t>b</w:t>
      </w:r>
      <w:r w:rsidR="00B55FFB" w:rsidRPr="006F5429">
        <w:rPr>
          <w:lang w:val="en-US"/>
        </w:rPr>
        <w:t xml:space="preserve">oard of </w:t>
      </w:r>
      <w:r w:rsidR="00386CCB">
        <w:rPr>
          <w:lang w:val="en-US"/>
        </w:rPr>
        <w:t>d</w:t>
      </w:r>
      <w:r w:rsidR="00B55FFB" w:rsidRPr="006F5429">
        <w:rPr>
          <w:lang w:val="en-US"/>
        </w:rPr>
        <w:t xml:space="preserve">irectors shall be comprised of 5 </w:t>
      </w:r>
      <w:r w:rsidR="00386CCB">
        <w:rPr>
          <w:lang w:val="en-US"/>
        </w:rPr>
        <w:t xml:space="preserve">(five) </w:t>
      </w:r>
      <w:r w:rsidR="00B55FFB" w:rsidRPr="006F5429">
        <w:rPr>
          <w:lang w:val="en-US"/>
        </w:rPr>
        <w:t xml:space="preserve">principal and </w:t>
      </w:r>
      <w:r w:rsidR="00504BC7">
        <w:rPr>
          <w:lang w:val="en-US"/>
        </w:rPr>
        <w:t>5</w:t>
      </w:r>
      <w:r w:rsidR="00504BC7" w:rsidRPr="006F5429">
        <w:rPr>
          <w:lang w:val="en-US"/>
        </w:rPr>
        <w:t xml:space="preserve"> </w:t>
      </w:r>
      <w:r w:rsidR="00386CCB">
        <w:rPr>
          <w:lang w:val="en-US"/>
        </w:rPr>
        <w:t xml:space="preserve">(five) </w:t>
      </w:r>
      <w:r w:rsidR="00B55FFB" w:rsidRPr="006F5429">
        <w:rPr>
          <w:lang w:val="en-US"/>
        </w:rPr>
        <w:t xml:space="preserve">substitution members elected by the </w:t>
      </w:r>
      <w:r w:rsidR="00386CCB">
        <w:rPr>
          <w:lang w:val="en-US"/>
        </w:rPr>
        <w:t>g</w:t>
      </w:r>
      <w:r w:rsidR="00B55FFB" w:rsidRPr="006F5429">
        <w:rPr>
          <w:lang w:val="en-US"/>
        </w:rPr>
        <w:t xml:space="preserve">eneral </w:t>
      </w:r>
      <w:r w:rsidR="00386CCB">
        <w:rPr>
          <w:lang w:val="en-US"/>
        </w:rPr>
        <w:t>a</w:t>
      </w:r>
      <w:r w:rsidR="00B55FFB" w:rsidRPr="006F5429">
        <w:rPr>
          <w:lang w:val="en-US"/>
        </w:rPr>
        <w:t xml:space="preserve">ssembly for a term of </w:t>
      </w:r>
      <w:r w:rsidR="00696404">
        <w:rPr>
          <w:lang w:val="en-US"/>
        </w:rPr>
        <w:t>2</w:t>
      </w:r>
      <w:r w:rsidR="00DB7976" w:rsidRPr="006F5429">
        <w:rPr>
          <w:lang w:val="en-US"/>
        </w:rPr>
        <w:t xml:space="preserve"> </w:t>
      </w:r>
      <w:r w:rsidR="00386CCB">
        <w:rPr>
          <w:lang w:val="en-US"/>
        </w:rPr>
        <w:t>(</w:t>
      </w:r>
      <w:r w:rsidR="00696404">
        <w:rPr>
          <w:lang w:val="en-US"/>
        </w:rPr>
        <w:t>two</w:t>
      </w:r>
      <w:r w:rsidR="00386CCB">
        <w:rPr>
          <w:lang w:val="en-US"/>
        </w:rPr>
        <w:t xml:space="preserve">) </w:t>
      </w:r>
      <w:r w:rsidR="00B55FFB" w:rsidRPr="006F5429">
        <w:rPr>
          <w:lang w:val="en-US"/>
        </w:rPr>
        <w:t>years</w:t>
      </w:r>
      <w:r w:rsidR="007D08AB">
        <w:rPr>
          <w:lang w:val="en-US"/>
        </w:rPr>
        <w:t>.</w:t>
      </w:r>
      <w:r w:rsidR="00DB7976">
        <w:rPr>
          <w:lang w:val="en-US"/>
        </w:rPr>
        <w:t xml:space="preserve"> </w:t>
      </w:r>
      <w:r w:rsidR="003F3FCF" w:rsidRPr="003F3FCF">
        <w:rPr>
          <w:lang w:val="en-US"/>
        </w:rPr>
        <w:t xml:space="preserve">There are no obstacles in the selection of </w:t>
      </w:r>
      <w:r w:rsidR="003F3FCF">
        <w:rPr>
          <w:lang w:val="en-US"/>
        </w:rPr>
        <w:t>both the legal person member and real</w:t>
      </w:r>
      <w:r w:rsidR="003F3FCF" w:rsidRPr="003F3FCF">
        <w:rPr>
          <w:lang w:val="en-US"/>
        </w:rPr>
        <w:t xml:space="preserve"> person member</w:t>
      </w:r>
      <w:r w:rsidR="003F3FCF">
        <w:rPr>
          <w:lang w:val="en-US"/>
        </w:rPr>
        <w:t xml:space="preserve">/members working in </w:t>
      </w:r>
      <w:r w:rsidR="00FA7C2A">
        <w:rPr>
          <w:lang w:val="en-US"/>
        </w:rPr>
        <w:t>this</w:t>
      </w:r>
      <w:r w:rsidR="003F3FCF">
        <w:rPr>
          <w:lang w:val="en-US"/>
        </w:rPr>
        <w:t xml:space="preserve"> legal person </w:t>
      </w:r>
      <w:r w:rsidR="00FA7C2A">
        <w:rPr>
          <w:lang w:val="en-US"/>
        </w:rPr>
        <w:t xml:space="preserve">member </w:t>
      </w:r>
      <w:r w:rsidR="003F3FCF" w:rsidRPr="003F3FCF">
        <w:rPr>
          <w:lang w:val="en-US"/>
        </w:rPr>
        <w:t>as the primary or substitute member of the Board of Directors.</w:t>
      </w:r>
      <w:r w:rsidR="007D08AB">
        <w:rPr>
          <w:lang w:val="en-US"/>
        </w:rPr>
        <w:t xml:space="preserve"> Such duty term of members of the board of directors</w:t>
      </w:r>
      <w:r w:rsidR="00B55FFB" w:rsidRPr="006F5429">
        <w:rPr>
          <w:lang w:val="en-US"/>
        </w:rPr>
        <w:t xml:space="preserve"> shall commence on the day following the date of </w:t>
      </w:r>
      <w:r w:rsidR="00A87F81">
        <w:rPr>
          <w:lang w:val="en-US"/>
        </w:rPr>
        <w:t>o</w:t>
      </w:r>
      <w:r w:rsidR="00B55FFB" w:rsidRPr="006F5429">
        <w:rPr>
          <w:lang w:val="en-US"/>
        </w:rPr>
        <w:t xml:space="preserve">rdinary </w:t>
      </w:r>
      <w:r w:rsidR="00A87F81">
        <w:rPr>
          <w:lang w:val="en-US"/>
        </w:rPr>
        <w:t>g</w:t>
      </w:r>
      <w:r w:rsidR="00B55FFB" w:rsidRPr="006F5429">
        <w:rPr>
          <w:lang w:val="en-US"/>
        </w:rPr>
        <w:t xml:space="preserve">eneral </w:t>
      </w:r>
      <w:r w:rsidR="00A87F81">
        <w:rPr>
          <w:lang w:val="en-US"/>
        </w:rPr>
        <w:t>a</w:t>
      </w:r>
      <w:r w:rsidR="00B55FFB" w:rsidRPr="006F5429">
        <w:rPr>
          <w:lang w:val="en-US"/>
        </w:rPr>
        <w:t xml:space="preserve">ssembly </w:t>
      </w:r>
      <w:r w:rsidR="00E47026">
        <w:rPr>
          <w:lang w:val="en-US"/>
        </w:rPr>
        <w:t>m</w:t>
      </w:r>
      <w:r w:rsidR="00B55FFB" w:rsidRPr="006F5429">
        <w:rPr>
          <w:lang w:val="en-US"/>
        </w:rPr>
        <w:t xml:space="preserve">eeting where the members are elected. </w:t>
      </w:r>
      <w:r w:rsidR="003F1F0C" w:rsidRPr="006F5429">
        <w:rPr>
          <w:lang w:val="en-US"/>
        </w:rPr>
        <w:t xml:space="preserve">The </w:t>
      </w:r>
      <w:r w:rsidR="008B0F0E">
        <w:rPr>
          <w:lang w:val="en-US"/>
        </w:rPr>
        <w:t>b</w:t>
      </w:r>
      <w:r w:rsidR="003F1F0C" w:rsidRPr="006F5429">
        <w:rPr>
          <w:lang w:val="en-US"/>
        </w:rPr>
        <w:t xml:space="preserve">oard of </w:t>
      </w:r>
      <w:r w:rsidR="008B0F0E">
        <w:rPr>
          <w:lang w:val="en-US"/>
        </w:rPr>
        <w:t>d</w:t>
      </w:r>
      <w:r w:rsidR="003F1F0C" w:rsidRPr="006F5429">
        <w:rPr>
          <w:lang w:val="en-US"/>
        </w:rPr>
        <w:t xml:space="preserve">irectors shall elect </w:t>
      </w:r>
      <w:r w:rsidR="00CD0690">
        <w:rPr>
          <w:lang w:val="en-US"/>
        </w:rPr>
        <w:t>one (1)</w:t>
      </w:r>
      <w:r w:rsidR="003F1F0C" w:rsidRPr="006F5429">
        <w:rPr>
          <w:lang w:val="en-US"/>
        </w:rPr>
        <w:t xml:space="preserve"> president, two </w:t>
      </w:r>
      <w:r w:rsidR="00CD0690">
        <w:rPr>
          <w:lang w:val="en-US"/>
        </w:rPr>
        <w:t xml:space="preserve">(2) </w:t>
      </w:r>
      <w:r w:rsidR="003F1F0C" w:rsidRPr="006F5429">
        <w:rPr>
          <w:lang w:val="en-US"/>
        </w:rPr>
        <w:t xml:space="preserve">vice presidents and </w:t>
      </w:r>
      <w:r w:rsidR="00CD0690">
        <w:rPr>
          <w:lang w:val="en-US"/>
        </w:rPr>
        <w:t xml:space="preserve">one (1) </w:t>
      </w:r>
      <w:r w:rsidR="003F1F0C" w:rsidRPr="006F5429">
        <w:rPr>
          <w:lang w:val="en-US"/>
        </w:rPr>
        <w:t>accountant at the first m</w:t>
      </w:r>
      <w:r w:rsidR="00696404">
        <w:rPr>
          <w:lang w:val="en-US"/>
        </w:rPr>
        <w:t>e</w:t>
      </w:r>
      <w:r w:rsidR="003F1F0C" w:rsidRPr="006F5429">
        <w:rPr>
          <w:lang w:val="en-US"/>
        </w:rPr>
        <w:t xml:space="preserve">eting following election by the </w:t>
      </w:r>
      <w:r w:rsidR="008B0F0E">
        <w:rPr>
          <w:lang w:val="en-US"/>
        </w:rPr>
        <w:t>g</w:t>
      </w:r>
      <w:r w:rsidR="003F1F0C" w:rsidRPr="006F5429">
        <w:rPr>
          <w:lang w:val="en-US"/>
        </w:rPr>
        <w:t xml:space="preserve">eneral </w:t>
      </w:r>
      <w:r w:rsidR="008B0F0E">
        <w:rPr>
          <w:lang w:val="en-US"/>
        </w:rPr>
        <w:t>a</w:t>
      </w:r>
      <w:r w:rsidR="003F1F0C" w:rsidRPr="006F5429">
        <w:rPr>
          <w:lang w:val="en-US"/>
        </w:rPr>
        <w:t xml:space="preserve">ssembly. </w:t>
      </w:r>
      <w:r w:rsidR="00C65A59" w:rsidRPr="006F5429">
        <w:rPr>
          <w:lang w:val="en-US"/>
        </w:rPr>
        <w:t xml:space="preserve">The president of the </w:t>
      </w:r>
      <w:r w:rsidR="008B0F0E">
        <w:rPr>
          <w:lang w:val="en-US"/>
        </w:rPr>
        <w:t>b</w:t>
      </w:r>
      <w:r w:rsidR="00C65A59" w:rsidRPr="006F5429">
        <w:rPr>
          <w:lang w:val="en-US"/>
        </w:rPr>
        <w:t xml:space="preserve">oard of </w:t>
      </w:r>
      <w:r w:rsidR="008B0F0E">
        <w:rPr>
          <w:lang w:val="en-US"/>
        </w:rPr>
        <w:t>d</w:t>
      </w:r>
      <w:r w:rsidR="00C65A59" w:rsidRPr="006F5429">
        <w:rPr>
          <w:lang w:val="en-US"/>
        </w:rPr>
        <w:t xml:space="preserve">irectors may be elected for </w:t>
      </w:r>
      <w:r w:rsidR="00D270FE">
        <w:rPr>
          <w:lang w:val="en-US"/>
        </w:rPr>
        <w:t>2 (</w:t>
      </w:r>
      <w:r w:rsidR="00C65A59" w:rsidRPr="006F5429">
        <w:rPr>
          <w:lang w:val="en-US"/>
        </w:rPr>
        <w:t>two</w:t>
      </w:r>
      <w:r w:rsidR="00D270FE">
        <w:rPr>
          <w:lang w:val="en-US"/>
        </w:rPr>
        <w:t>)</w:t>
      </w:r>
      <w:r w:rsidR="00C65A59" w:rsidRPr="006F5429">
        <w:rPr>
          <w:lang w:val="en-US"/>
        </w:rPr>
        <w:t xml:space="preserve"> consecutive terms and may be re-elected </w:t>
      </w:r>
      <w:r w:rsidR="00C8634F" w:rsidRPr="006F5429">
        <w:rPr>
          <w:lang w:val="en-US"/>
        </w:rPr>
        <w:t xml:space="preserve">upon one </w:t>
      </w:r>
      <w:r w:rsidR="00CD0690">
        <w:rPr>
          <w:lang w:val="en-US"/>
        </w:rPr>
        <w:t xml:space="preserve">(1) </w:t>
      </w:r>
      <w:r w:rsidR="00C8634F" w:rsidRPr="006F5429">
        <w:rPr>
          <w:lang w:val="en-US"/>
        </w:rPr>
        <w:t xml:space="preserve">term of cessation of duty. </w:t>
      </w:r>
    </w:p>
    <w:p w:rsidR="00C9157F" w:rsidRPr="00921C5C" w:rsidRDefault="00C9157F" w:rsidP="009447FC">
      <w:pPr>
        <w:jc w:val="both"/>
        <w:rPr>
          <w:b/>
          <w:lang w:val="en-US"/>
        </w:rPr>
      </w:pPr>
    </w:p>
    <w:p w:rsidR="00C9157F" w:rsidRPr="006F5429" w:rsidRDefault="00921C5C" w:rsidP="00921C5C">
      <w:pPr>
        <w:ind w:left="705" w:hanging="705"/>
        <w:jc w:val="both"/>
        <w:rPr>
          <w:lang w:val="en-US"/>
        </w:rPr>
      </w:pPr>
      <w:r w:rsidRPr="008D331E">
        <w:rPr>
          <w:lang w:val="en-US"/>
        </w:rPr>
        <w:t>8.3</w:t>
      </w:r>
      <w:r w:rsidRPr="00921C5C">
        <w:rPr>
          <w:b/>
          <w:lang w:val="en-US"/>
        </w:rPr>
        <w:t>.</w:t>
      </w:r>
      <w:r>
        <w:rPr>
          <w:lang w:val="en-US"/>
        </w:rPr>
        <w:tab/>
      </w:r>
      <w:r w:rsidR="00C9157F" w:rsidRPr="006F5429">
        <w:rPr>
          <w:lang w:val="en-US"/>
        </w:rPr>
        <w:t xml:space="preserve">The </w:t>
      </w:r>
      <w:r w:rsidR="00E47026">
        <w:rPr>
          <w:lang w:val="en-US"/>
        </w:rPr>
        <w:t>b</w:t>
      </w:r>
      <w:r w:rsidR="00C9157F" w:rsidRPr="006F5429">
        <w:rPr>
          <w:lang w:val="en-US"/>
        </w:rPr>
        <w:t xml:space="preserve">oard of </w:t>
      </w:r>
      <w:r w:rsidR="00E47026">
        <w:rPr>
          <w:lang w:val="en-US"/>
        </w:rPr>
        <w:t>d</w:t>
      </w:r>
      <w:r w:rsidR="00C9157F" w:rsidRPr="006F5429">
        <w:rPr>
          <w:lang w:val="en-US"/>
        </w:rPr>
        <w:t xml:space="preserve">irectors shall convene at least once in every </w:t>
      </w:r>
      <w:r w:rsidR="00E47026">
        <w:rPr>
          <w:lang w:val="en-US"/>
        </w:rPr>
        <w:t>3 (</w:t>
      </w:r>
      <w:r w:rsidR="00C9157F" w:rsidRPr="006F5429">
        <w:rPr>
          <w:lang w:val="en-US"/>
        </w:rPr>
        <w:t>three</w:t>
      </w:r>
      <w:r w:rsidR="00E47026">
        <w:rPr>
          <w:lang w:val="en-US"/>
        </w:rPr>
        <w:t>)</w:t>
      </w:r>
      <w:r w:rsidR="00C9157F" w:rsidRPr="006F5429">
        <w:rPr>
          <w:lang w:val="en-US"/>
        </w:rPr>
        <w:t xml:space="preserve"> months. The president, </w:t>
      </w:r>
      <w:r w:rsidR="00E47026">
        <w:rPr>
          <w:lang w:val="en-US"/>
        </w:rPr>
        <w:t>2 (</w:t>
      </w:r>
      <w:r w:rsidR="00C9157F" w:rsidRPr="006F5429">
        <w:rPr>
          <w:lang w:val="en-US"/>
        </w:rPr>
        <w:t>two</w:t>
      </w:r>
      <w:r w:rsidR="00E47026">
        <w:rPr>
          <w:lang w:val="en-US"/>
        </w:rPr>
        <w:t>)</w:t>
      </w:r>
      <w:r w:rsidR="00C9157F" w:rsidRPr="006F5429">
        <w:rPr>
          <w:lang w:val="en-US"/>
        </w:rPr>
        <w:t xml:space="preserve"> vice presidents or </w:t>
      </w:r>
      <w:r w:rsidR="00D270FE">
        <w:rPr>
          <w:lang w:val="en-US"/>
        </w:rPr>
        <w:t>3 (</w:t>
      </w:r>
      <w:r w:rsidR="00C9157F" w:rsidRPr="006F5429">
        <w:rPr>
          <w:lang w:val="en-US"/>
        </w:rPr>
        <w:t>three</w:t>
      </w:r>
      <w:r w:rsidR="00D270FE">
        <w:rPr>
          <w:lang w:val="en-US"/>
        </w:rPr>
        <w:t>)</w:t>
      </w:r>
      <w:r w:rsidR="00C9157F" w:rsidRPr="006F5429">
        <w:rPr>
          <w:lang w:val="en-US"/>
        </w:rPr>
        <w:t xml:space="preserve"> members may call the </w:t>
      </w:r>
      <w:r w:rsidR="00E47026">
        <w:rPr>
          <w:lang w:val="en-US"/>
        </w:rPr>
        <w:t>b</w:t>
      </w:r>
      <w:r w:rsidR="00C9157F" w:rsidRPr="006F5429">
        <w:rPr>
          <w:lang w:val="en-US"/>
        </w:rPr>
        <w:t xml:space="preserve">oard of </w:t>
      </w:r>
      <w:r w:rsidR="00E47026">
        <w:rPr>
          <w:lang w:val="en-US"/>
        </w:rPr>
        <w:t>d</w:t>
      </w:r>
      <w:r w:rsidR="00C9157F" w:rsidRPr="006F5429">
        <w:rPr>
          <w:lang w:val="en-US"/>
        </w:rPr>
        <w:t xml:space="preserve">irectors to convene, if </w:t>
      </w:r>
      <w:r w:rsidR="00DA6FEF">
        <w:rPr>
          <w:lang w:val="en-US"/>
        </w:rPr>
        <w:t xml:space="preserve">it </w:t>
      </w:r>
      <w:r w:rsidR="00C9157F" w:rsidRPr="006F5429">
        <w:rPr>
          <w:lang w:val="en-US"/>
        </w:rPr>
        <w:t xml:space="preserve">deemed necessary. </w:t>
      </w:r>
      <w:r w:rsidR="006B7508" w:rsidRPr="006F5429">
        <w:rPr>
          <w:lang w:val="en-US"/>
        </w:rPr>
        <w:t xml:space="preserve">The minutes of all </w:t>
      </w:r>
      <w:r w:rsidR="00E47026">
        <w:rPr>
          <w:lang w:val="en-US"/>
        </w:rPr>
        <w:t>b</w:t>
      </w:r>
      <w:r w:rsidR="006B7508" w:rsidRPr="006F5429">
        <w:rPr>
          <w:lang w:val="en-US"/>
        </w:rPr>
        <w:t xml:space="preserve">oard of </w:t>
      </w:r>
      <w:r w:rsidR="00E47026">
        <w:rPr>
          <w:lang w:val="en-US"/>
        </w:rPr>
        <w:t>d</w:t>
      </w:r>
      <w:r w:rsidR="006B7508" w:rsidRPr="006F5429">
        <w:rPr>
          <w:lang w:val="en-US"/>
        </w:rPr>
        <w:t xml:space="preserve">irectors meetings shall be prepared in Turkish and English and shall be delivered to each member of the Association. </w:t>
      </w:r>
      <w:r w:rsidR="0088356B" w:rsidRPr="006F5429">
        <w:rPr>
          <w:lang w:val="en-US"/>
        </w:rPr>
        <w:t xml:space="preserve">Any and all information relating to the meetings held and activities carried out by the members of the </w:t>
      </w:r>
      <w:r w:rsidR="00E47026">
        <w:rPr>
          <w:lang w:val="en-US"/>
        </w:rPr>
        <w:t>b</w:t>
      </w:r>
      <w:r w:rsidR="0088356B" w:rsidRPr="006F5429">
        <w:rPr>
          <w:lang w:val="en-US"/>
        </w:rPr>
        <w:t xml:space="preserve">oard of </w:t>
      </w:r>
      <w:r w:rsidR="00E47026">
        <w:rPr>
          <w:lang w:val="en-US"/>
        </w:rPr>
        <w:t>d</w:t>
      </w:r>
      <w:r w:rsidR="0088356B" w:rsidRPr="006F5429">
        <w:rPr>
          <w:lang w:val="en-US"/>
        </w:rPr>
        <w:t xml:space="preserve">irectors on behalf of the Association shall be open </w:t>
      </w:r>
      <w:r w:rsidR="0088356B" w:rsidRPr="006F5429">
        <w:rPr>
          <w:lang w:val="en-US"/>
        </w:rPr>
        <w:lastRenderedPageBreak/>
        <w:t>to all members of the Association.</w:t>
      </w:r>
      <w:r w:rsidR="00A97627" w:rsidRPr="006F5429">
        <w:rPr>
          <w:lang w:val="en-US"/>
        </w:rPr>
        <w:t xml:space="preserve"> The </w:t>
      </w:r>
      <w:r w:rsidR="00E47026">
        <w:rPr>
          <w:lang w:val="en-US"/>
        </w:rPr>
        <w:t>b</w:t>
      </w:r>
      <w:r w:rsidR="00A97627" w:rsidRPr="006F5429">
        <w:rPr>
          <w:lang w:val="en-US"/>
        </w:rPr>
        <w:t xml:space="preserve">oard of </w:t>
      </w:r>
      <w:r w:rsidR="00E47026">
        <w:rPr>
          <w:lang w:val="en-US"/>
        </w:rPr>
        <w:t>d</w:t>
      </w:r>
      <w:r w:rsidR="00A97627" w:rsidRPr="006F5429">
        <w:rPr>
          <w:lang w:val="en-US"/>
        </w:rPr>
        <w:t xml:space="preserve">irectors shall be called </w:t>
      </w:r>
      <w:r w:rsidR="008743AA" w:rsidRPr="006F5429">
        <w:rPr>
          <w:lang w:val="en-US"/>
        </w:rPr>
        <w:t>to convene</w:t>
      </w:r>
      <w:r w:rsidR="00A97627" w:rsidRPr="006F5429">
        <w:rPr>
          <w:lang w:val="en-US"/>
        </w:rPr>
        <w:t xml:space="preserve"> </w:t>
      </w:r>
      <w:r w:rsidR="008743AA" w:rsidRPr="006F5429">
        <w:rPr>
          <w:lang w:val="en-US"/>
        </w:rPr>
        <w:t xml:space="preserve">in writing or by e-mail </w:t>
      </w:r>
      <w:r w:rsidR="00A97627" w:rsidRPr="006F5429">
        <w:rPr>
          <w:lang w:val="en-US"/>
        </w:rPr>
        <w:t xml:space="preserve">at least </w:t>
      </w:r>
      <w:r w:rsidR="00E47026">
        <w:rPr>
          <w:lang w:val="en-US"/>
        </w:rPr>
        <w:t>1 (</w:t>
      </w:r>
      <w:r w:rsidR="00A97627" w:rsidRPr="006F5429">
        <w:rPr>
          <w:lang w:val="en-US"/>
        </w:rPr>
        <w:t>one</w:t>
      </w:r>
      <w:r w:rsidR="00E47026">
        <w:rPr>
          <w:lang w:val="en-US"/>
        </w:rPr>
        <w:t>)</w:t>
      </w:r>
      <w:r w:rsidR="00A97627" w:rsidRPr="006F5429">
        <w:rPr>
          <w:lang w:val="en-US"/>
        </w:rPr>
        <w:t xml:space="preserve"> week </w:t>
      </w:r>
      <w:r w:rsidR="008743AA" w:rsidRPr="006F5429">
        <w:rPr>
          <w:lang w:val="en-US"/>
        </w:rPr>
        <w:t xml:space="preserve">in advance of </w:t>
      </w:r>
      <w:r w:rsidR="00A97627" w:rsidRPr="006F5429">
        <w:rPr>
          <w:lang w:val="en-US"/>
        </w:rPr>
        <w:t xml:space="preserve">the anticipated meeting date. </w:t>
      </w:r>
    </w:p>
    <w:p w:rsidR="004D7C2C" w:rsidRPr="00921C5C" w:rsidRDefault="004D7C2C" w:rsidP="009447FC">
      <w:pPr>
        <w:jc w:val="both"/>
        <w:rPr>
          <w:b/>
          <w:lang w:val="en-US"/>
        </w:rPr>
      </w:pPr>
    </w:p>
    <w:p w:rsidR="004D7C2C" w:rsidRPr="006F5429" w:rsidRDefault="00921C5C" w:rsidP="00921C5C">
      <w:pPr>
        <w:ind w:left="705" w:hanging="705"/>
        <w:jc w:val="both"/>
        <w:rPr>
          <w:lang w:val="en-US"/>
        </w:rPr>
      </w:pPr>
      <w:r w:rsidRPr="008D331E">
        <w:rPr>
          <w:lang w:val="en-US"/>
        </w:rPr>
        <w:t>8.4.</w:t>
      </w:r>
      <w:r>
        <w:rPr>
          <w:lang w:val="en-US"/>
        </w:rPr>
        <w:tab/>
      </w:r>
      <w:r w:rsidR="004D7C2C" w:rsidRPr="006F5429">
        <w:rPr>
          <w:lang w:val="en-US"/>
        </w:rPr>
        <w:t xml:space="preserve">Unless stipulated otherwise, the </w:t>
      </w:r>
      <w:r w:rsidR="00D35812">
        <w:rPr>
          <w:lang w:val="en-US"/>
        </w:rPr>
        <w:t>b</w:t>
      </w:r>
      <w:r w:rsidR="004D7C2C" w:rsidRPr="006F5429">
        <w:rPr>
          <w:lang w:val="en-US"/>
        </w:rPr>
        <w:t xml:space="preserve">oard of </w:t>
      </w:r>
      <w:r w:rsidR="00D35812">
        <w:rPr>
          <w:lang w:val="en-US"/>
        </w:rPr>
        <w:t>d</w:t>
      </w:r>
      <w:r w:rsidR="004D7C2C" w:rsidRPr="006F5429">
        <w:rPr>
          <w:lang w:val="en-US"/>
        </w:rPr>
        <w:t xml:space="preserve">irectors shall </w:t>
      </w:r>
      <w:r w:rsidR="00676BC7">
        <w:rPr>
          <w:lang w:val="en-US"/>
        </w:rPr>
        <w:t>take</w:t>
      </w:r>
      <w:r w:rsidR="00676BC7" w:rsidRPr="006F5429">
        <w:rPr>
          <w:lang w:val="en-US"/>
        </w:rPr>
        <w:t xml:space="preserve"> </w:t>
      </w:r>
      <w:r w:rsidR="004D7C2C" w:rsidRPr="006F5429">
        <w:rPr>
          <w:lang w:val="en-US"/>
        </w:rPr>
        <w:t>resolutions with the affirmative vote of the majority of total number of members.</w:t>
      </w:r>
    </w:p>
    <w:p w:rsidR="00025429" w:rsidRPr="00921C5C" w:rsidRDefault="00025429" w:rsidP="009447FC">
      <w:pPr>
        <w:jc w:val="both"/>
        <w:rPr>
          <w:b/>
          <w:lang w:val="en-US"/>
        </w:rPr>
      </w:pPr>
    </w:p>
    <w:p w:rsidR="00025429" w:rsidRPr="006F5429" w:rsidRDefault="00921C5C" w:rsidP="00921C5C">
      <w:pPr>
        <w:ind w:left="705" w:hanging="705"/>
        <w:jc w:val="both"/>
        <w:rPr>
          <w:lang w:val="en-US"/>
        </w:rPr>
      </w:pPr>
      <w:r w:rsidRPr="008D331E">
        <w:rPr>
          <w:lang w:val="en-US"/>
        </w:rPr>
        <w:t>8.5.</w:t>
      </w:r>
      <w:r>
        <w:rPr>
          <w:lang w:val="en-US"/>
        </w:rPr>
        <w:tab/>
      </w:r>
      <w:r w:rsidR="00025429" w:rsidRPr="006F5429">
        <w:rPr>
          <w:lang w:val="en-US"/>
        </w:rPr>
        <w:t xml:space="preserve">The </w:t>
      </w:r>
      <w:r w:rsidR="00676BC7">
        <w:rPr>
          <w:lang w:val="en-US"/>
        </w:rPr>
        <w:t>b</w:t>
      </w:r>
      <w:r w:rsidR="00025429" w:rsidRPr="006F5429">
        <w:rPr>
          <w:lang w:val="en-US"/>
        </w:rPr>
        <w:t xml:space="preserve">oard of </w:t>
      </w:r>
      <w:r w:rsidR="00676BC7">
        <w:rPr>
          <w:lang w:val="en-US"/>
        </w:rPr>
        <w:t>d</w:t>
      </w:r>
      <w:r w:rsidR="00025429" w:rsidRPr="006F5429">
        <w:rPr>
          <w:lang w:val="en-US"/>
        </w:rPr>
        <w:t xml:space="preserve">irectors </w:t>
      </w:r>
      <w:r w:rsidR="00F02674">
        <w:rPr>
          <w:lang w:val="en-US"/>
        </w:rPr>
        <w:t>may</w:t>
      </w:r>
      <w:r w:rsidR="00025429" w:rsidRPr="006F5429">
        <w:rPr>
          <w:lang w:val="en-US"/>
        </w:rPr>
        <w:t xml:space="preserve"> establish or liquidate an “</w:t>
      </w:r>
      <w:r w:rsidR="00676BC7">
        <w:rPr>
          <w:lang w:val="en-US"/>
        </w:rPr>
        <w:t>e</w:t>
      </w:r>
      <w:r w:rsidR="00025429" w:rsidRPr="006F5429">
        <w:rPr>
          <w:lang w:val="en-US"/>
        </w:rPr>
        <w:t xml:space="preserve">xecution </w:t>
      </w:r>
      <w:r w:rsidR="00676BC7">
        <w:rPr>
          <w:lang w:val="en-US"/>
        </w:rPr>
        <w:t>b</w:t>
      </w:r>
      <w:r w:rsidR="00025429" w:rsidRPr="006F5429">
        <w:rPr>
          <w:lang w:val="en-US"/>
        </w:rPr>
        <w:t xml:space="preserve">oard” </w:t>
      </w:r>
      <w:r w:rsidR="00FA02E4" w:rsidRPr="006F5429">
        <w:rPr>
          <w:lang w:val="en-US"/>
        </w:rPr>
        <w:t xml:space="preserve">or certain operational groups </w:t>
      </w:r>
      <w:r w:rsidR="003A0EF1" w:rsidRPr="006F5429">
        <w:rPr>
          <w:lang w:val="en-US"/>
        </w:rPr>
        <w:t>in order to facilitate the activities of the Association</w:t>
      </w:r>
      <w:r w:rsidR="00F76767" w:rsidRPr="006F5429">
        <w:rPr>
          <w:lang w:val="en-US"/>
        </w:rPr>
        <w:t>.</w:t>
      </w:r>
    </w:p>
    <w:p w:rsidR="00676BC7" w:rsidRPr="006F5429" w:rsidRDefault="00676BC7" w:rsidP="00F76767">
      <w:pPr>
        <w:jc w:val="both"/>
        <w:rPr>
          <w:lang w:val="en-US"/>
        </w:rPr>
      </w:pPr>
    </w:p>
    <w:p w:rsidR="00F76767" w:rsidRPr="00F02674" w:rsidRDefault="00676BC7" w:rsidP="00676BC7">
      <w:pPr>
        <w:jc w:val="both"/>
        <w:rPr>
          <w:lang w:val="en-US"/>
        </w:rPr>
      </w:pPr>
      <w:r w:rsidRPr="008D331E">
        <w:rPr>
          <w:lang w:val="en-US"/>
        </w:rPr>
        <w:t>8.6.</w:t>
      </w:r>
      <w:r w:rsidRPr="00F02674">
        <w:rPr>
          <w:lang w:val="en-US"/>
        </w:rPr>
        <w:tab/>
      </w:r>
      <w:r w:rsidR="00F76767" w:rsidRPr="00F02674">
        <w:rPr>
          <w:lang w:val="en-US"/>
        </w:rPr>
        <w:t>Vacancy</w:t>
      </w:r>
    </w:p>
    <w:p w:rsidR="00F76767" w:rsidRPr="006F5429" w:rsidRDefault="00F76767" w:rsidP="00F76767">
      <w:pPr>
        <w:jc w:val="both"/>
        <w:rPr>
          <w:lang w:val="en-US"/>
        </w:rPr>
      </w:pPr>
    </w:p>
    <w:p w:rsidR="00F76767" w:rsidRPr="006F5429" w:rsidRDefault="00676BC7" w:rsidP="00676BC7">
      <w:pPr>
        <w:ind w:left="1440" w:hanging="720"/>
        <w:jc w:val="both"/>
        <w:rPr>
          <w:lang w:val="en-US"/>
        </w:rPr>
      </w:pPr>
      <w:r w:rsidRPr="00F02674">
        <w:rPr>
          <w:lang w:val="en-US"/>
        </w:rPr>
        <w:t>8.6.1.</w:t>
      </w:r>
      <w:r>
        <w:rPr>
          <w:lang w:val="en-US"/>
        </w:rPr>
        <w:t xml:space="preserve"> </w:t>
      </w:r>
      <w:r w:rsidR="00F76767" w:rsidRPr="006F5429">
        <w:rPr>
          <w:lang w:val="en-US"/>
        </w:rPr>
        <w:t xml:space="preserve">The following matters cause vacancy of a membership in the </w:t>
      </w:r>
      <w:r>
        <w:rPr>
          <w:lang w:val="en-US"/>
        </w:rPr>
        <w:t>b</w:t>
      </w:r>
      <w:r w:rsidR="00F76767" w:rsidRPr="006F5429">
        <w:rPr>
          <w:lang w:val="en-US"/>
        </w:rPr>
        <w:t xml:space="preserve">oard of </w:t>
      </w:r>
      <w:r>
        <w:rPr>
          <w:lang w:val="en-US"/>
        </w:rPr>
        <w:t>d</w:t>
      </w:r>
      <w:r w:rsidR="00F76767" w:rsidRPr="006F5429">
        <w:rPr>
          <w:lang w:val="en-US"/>
        </w:rPr>
        <w:t>irectors:</w:t>
      </w:r>
    </w:p>
    <w:p w:rsidR="00F76767" w:rsidRPr="006F5429" w:rsidRDefault="00F76767" w:rsidP="00F76767">
      <w:pPr>
        <w:ind w:left="720"/>
        <w:jc w:val="both"/>
        <w:rPr>
          <w:lang w:val="en-US"/>
        </w:rPr>
      </w:pPr>
    </w:p>
    <w:p w:rsidR="00F76767" w:rsidRPr="006F5429" w:rsidRDefault="00F76767" w:rsidP="00F76767">
      <w:pPr>
        <w:numPr>
          <w:ilvl w:val="0"/>
          <w:numId w:val="9"/>
        </w:numPr>
        <w:jc w:val="both"/>
        <w:rPr>
          <w:lang w:val="en-US"/>
        </w:rPr>
      </w:pPr>
      <w:r w:rsidRPr="006F5429">
        <w:rPr>
          <w:lang w:val="en-US"/>
        </w:rPr>
        <w:t xml:space="preserve">Death of a member of the </w:t>
      </w:r>
      <w:r w:rsidR="00676BC7">
        <w:rPr>
          <w:lang w:val="en-US"/>
        </w:rPr>
        <w:t>b</w:t>
      </w:r>
      <w:r w:rsidRPr="006F5429">
        <w:rPr>
          <w:lang w:val="en-US"/>
        </w:rPr>
        <w:t xml:space="preserve">oard of </w:t>
      </w:r>
      <w:r w:rsidR="00676BC7">
        <w:rPr>
          <w:lang w:val="en-US"/>
        </w:rPr>
        <w:t>d</w:t>
      </w:r>
      <w:r w:rsidRPr="006F5429">
        <w:rPr>
          <w:lang w:val="en-US"/>
        </w:rPr>
        <w:t>irectors;</w:t>
      </w:r>
    </w:p>
    <w:p w:rsidR="00F76767" w:rsidRPr="006F5429" w:rsidRDefault="00F76767" w:rsidP="00F76767">
      <w:pPr>
        <w:numPr>
          <w:ilvl w:val="0"/>
          <w:numId w:val="9"/>
        </w:numPr>
        <w:jc w:val="both"/>
        <w:rPr>
          <w:lang w:val="en-US"/>
        </w:rPr>
      </w:pPr>
      <w:r w:rsidRPr="006F5429">
        <w:rPr>
          <w:lang w:val="en-US"/>
        </w:rPr>
        <w:t xml:space="preserve">Resignation of a member of the </w:t>
      </w:r>
      <w:r w:rsidR="00676BC7">
        <w:rPr>
          <w:lang w:val="en-US"/>
        </w:rPr>
        <w:t>b</w:t>
      </w:r>
      <w:r w:rsidRPr="006F5429">
        <w:rPr>
          <w:lang w:val="en-US"/>
        </w:rPr>
        <w:t xml:space="preserve">oard of </w:t>
      </w:r>
      <w:r w:rsidR="00676BC7">
        <w:rPr>
          <w:lang w:val="en-US"/>
        </w:rPr>
        <w:t>d</w:t>
      </w:r>
      <w:r w:rsidRPr="006F5429">
        <w:rPr>
          <w:lang w:val="en-US"/>
        </w:rPr>
        <w:t>irectors (by way of written notification to the president);</w:t>
      </w:r>
    </w:p>
    <w:p w:rsidR="00411D06" w:rsidRDefault="00F76767" w:rsidP="00F76767">
      <w:pPr>
        <w:numPr>
          <w:ilvl w:val="0"/>
          <w:numId w:val="9"/>
        </w:numPr>
        <w:jc w:val="both"/>
        <w:rPr>
          <w:lang w:val="en-US"/>
        </w:rPr>
      </w:pPr>
      <w:r w:rsidRPr="006F5429">
        <w:rPr>
          <w:lang w:val="en-US"/>
        </w:rPr>
        <w:t xml:space="preserve">Loss of legal personality </w:t>
      </w:r>
      <w:r w:rsidR="00411D06">
        <w:rPr>
          <w:lang w:val="en-US"/>
        </w:rPr>
        <w:t>of the</w:t>
      </w:r>
      <w:r w:rsidR="00411D06" w:rsidRPr="006F5429">
        <w:rPr>
          <w:lang w:val="en-US"/>
        </w:rPr>
        <w:t xml:space="preserve"> </w:t>
      </w:r>
      <w:r w:rsidRPr="006F5429">
        <w:rPr>
          <w:lang w:val="en-US"/>
        </w:rPr>
        <w:t xml:space="preserve">company that the concerned member represents in the </w:t>
      </w:r>
      <w:r w:rsidR="00411D06">
        <w:rPr>
          <w:lang w:val="en-US"/>
        </w:rPr>
        <w:t>a</w:t>
      </w:r>
      <w:r w:rsidRPr="006F5429">
        <w:rPr>
          <w:lang w:val="en-US"/>
        </w:rPr>
        <w:t>ssociation</w:t>
      </w:r>
      <w:r w:rsidR="00411D06">
        <w:rPr>
          <w:lang w:val="en-US"/>
        </w:rPr>
        <w:t>;</w:t>
      </w:r>
    </w:p>
    <w:p w:rsidR="00F76767" w:rsidRPr="006F5429" w:rsidRDefault="00411D06" w:rsidP="00F76767">
      <w:pPr>
        <w:numPr>
          <w:ilvl w:val="0"/>
          <w:numId w:val="9"/>
        </w:numPr>
        <w:jc w:val="both"/>
        <w:rPr>
          <w:lang w:val="en-US"/>
        </w:rPr>
      </w:pPr>
      <w:r>
        <w:rPr>
          <w:lang w:val="en-US"/>
        </w:rPr>
        <w:t>Ending a relationship with the company that the concerned member represents in the association.</w:t>
      </w:r>
    </w:p>
    <w:p w:rsidR="00F76767" w:rsidRPr="006F5429" w:rsidRDefault="00F76767" w:rsidP="00F76767">
      <w:pPr>
        <w:jc w:val="both"/>
        <w:rPr>
          <w:lang w:val="en-US"/>
        </w:rPr>
      </w:pPr>
    </w:p>
    <w:p w:rsidR="00F76767" w:rsidRDefault="00676BC7" w:rsidP="00676BC7">
      <w:pPr>
        <w:ind w:left="1440" w:hanging="732"/>
        <w:jc w:val="both"/>
        <w:rPr>
          <w:lang w:val="en-US"/>
        </w:rPr>
      </w:pPr>
      <w:r w:rsidRPr="00F02674">
        <w:rPr>
          <w:lang w:val="en-US"/>
        </w:rPr>
        <w:t>8.6.2.</w:t>
      </w:r>
      <w:r>
        <w:rPr>
          <w:b/>
          <w:lang w:val="en-US"/>
        </w:rPr>
        <w:t xml:space="preserve"> </w:t>
      </w:r>
      <w:r w:rsidR="00F76767" w:rsidRPr="006F5429">
        <w:rPr>
          <w:lang w:val="en-US"/>
        </w:rPr>
        <w:t xml:space="preserve">The membership of a member shall automatically terminate upon </w:t>
      </w:r>
      <w:r>
        <w:rPr>
          <w:lang w:val="en-US"/>
        </w:rPr>
        <w:t>3 (</w:t>
      </w:r>
      <w:r w:rsidR="00F76767" w:rsidRPr="006F5429">
        <w:rPr>
          <w:lang w:val="en-US"/>
        </w:rPr>
        <w:t>three</w:t>
      </w:r>
      <w:r>
        <w:rPr>
          <w:lang w:val="en-US"/>
        </w:rPr>
        <w:t>)</w:t>
      </w:r>
      <w:r w:rsidR="00F76767" w:rsidRPr="006F5429">
        <w:rPr>
          <w:lang w:val="en-US"/>
        </w:rPr>
        <w:t xml:space="preserve"> consecutive </w:t>
      </w:r>
      <w:r w:rsidR="002062B3" w:rsidRPr="006F5429">
        <w:rPr>
          <w:lang w:val="en-US"/>
        </w:rPr>
        <w:t>non-attendances</w:t>
      </w:r>
      <w:r w:rsidR="00F76767" w:rsidRPr="006F5429">
        <w:rPr>
          <w:lang w:val="en-US"/>
        </w:rPr>
        <w:t xml:space="preserve"> to the meetings without cause</w:t>
      </w:r>
      <w:r w:rsidR="007D15D6">
        <w:rPr>
          <w:lang w:val="en-US"/>
        </w:rPr>
        <w:t xml:space="preserve">. In such case, </w:t>
      </w:r>
      <w:r w:rsidR="00F76767" w:rsidRPr="006F5429">
        <w:rPr>
          <w:lang w:val="en-US"/>
        </w:rPr>
        <w:t xml:space="preserve">the </w:t>
      </w:r>
      <w:r>
        <w:rPr>
          <w:lang w:val="en-US"/>
        </w:rPr>
        <w:t>b</w:t>
      </w:r>
      <w:r w:rsidR="00F76767" w:rsidRPr="006F5429">
        <w:rPr>
          <w:lang w:val="en-US"/>
        </w:rPr>
        <w:t xml:space="preserve">oard </w:t>
      </w:r>
      <w:r>
        <w:rPr>
          <w:lang w:val="en-US"/>
        </w:rPr>
        <w:t xml:space="preserve">of directors </w:t>
      </w:r>
      <w:r w:rsidR="00F76767" w:rsidRPr="006F5429">
        <w:rPr>
          <w:lang w:val="en-US"/>
        </w:rPr>
        <w:t xml:space="preserve">shall be authorized </w:t>
      </w:r>
      <w:r w:rsidR="003E1BC8" w:rsidRPr="006F5429">
        <w:rPr>
          <w:lang w:val="en-US"/>
        </w:rPr>
        <w:t xml:space="preserve">to determine termination of board membership with the affirmative vote of the majority of </w:t>
      </w:r>
      <w:r w:rsidR="00D270FE">
        <w:rPr>
          <w:lang w:val="en-US"/>
        </w:rPr>
        <w:t>(</w:t>
      </w:r>
      <w:r w:rsidR="003E1BC8" w:rsidRPr="006F5429">
        <w:rPr>
          <w:lang w:val="en-US"/>
        </w:rPr>
        <w:t>¾</w:t>
      </w:r>
      <w:r w:rsidR="00D270FE">
        <w:rPr>
          <w:lang w:val="en-US"/>
        </w:rPr>
        <w:t>)</w:t>
      </w:r>
      <w:r w:rsidR="003E1BC8" w:rsidRPr="006F5429">
        <w:rPr>
          <w:lang w:val="en-US"/>
        </w:rPr>
        <w:t xml:space="preserve"> of the total number of members.</w:t>
      </w:r>
    </w:p>
    <w:p w:rsidR="00D270FE" w:rsidRPr="006F5429" w:rsidRDefault="00D270FE" w:rsidP="00676BC7">
      <w:pPr>
        <w:ind w:left="1440" w:hanging="732"/>
        <w:jc w:val="both"/>
        <w:rPr>
          <w:lang w:val="en-US"/>
        </w:rPr>
      </w:pPr>
    </w:p>
    <w:p w:rsidR="003E1BC8" w:rsidRPr="006F5429" w:rsidRDefault="00676BC7" w:rsidP="00676BC7">
      <w:pPr>
        <w:ind w:left="1440" w:hanging="720"/>
        <w:jc w:val="both"/>
        <w:rPr>
          <w:lang w:val="en-US"/>
        </w:rPr>
      </w:pPr>
      <w:r w:rsidRPr="00255650">
        <w:rPr>
          <w:lang w:val="en-US"/>
        </w:rPr>
        <w:t xml:space="preserve">8.6.3. </w:t>
      </w:r>
      <w:r w:rsidR="002062B3" w:rsidRPr="00255650">
        <w:rPr>
          <w:lang w:val="en-US"/>
        </w:rPr>
        <w:t>The substitution member that obtained the highest number of votes in the</w:t>
      </w:r>
      <w:r w:rsidR="002062B3" w:rsidRPr="006F5429">
        <w:rPr>
          <w:lang w:val="en-US"/>
        </w:rPr>
        <w:t xml:space="preserve"> </w:t>
      </w:r>
      <w:r>
        <w:rPr>
          <w:lang w:val="en-US"/>
        </w:rPr>
        <w:t>g</w:t>
      </w:r>
      <w:r w:rsidR="002062B3" w:rsidRPr="006F5429">
        <w:rPr>
          <w:lang w:val="en-US"/>
        </w:rPr>
        <w:t xml:space="preserve">eneral </w:t>
      </w:r>
      <w:r>
        <w:rPr>
          <w:lang w:val="en-US"/>
        </w:rPr>
        <w:t>a</w:t>
      </w:r>
      <w:r w:rsidR="002062B3" w:rsidRPr="006F5429">
        <w:rPr>
          <w:lang w:val="en-US"/>
        </w:rPr>
        <w:t>ssembly meeting shall rep</w:t>
      </w:r>
      <w:r w:rsidR="00794C95">
        <w:rPr>
          <w:lang w:val="en-US"/>
        </w:rPr>
        <w:t>lace the vacant membership. I</w:t>
      </w:r>
      <w:r w:rsidR="002062B3" w:rsidRPr="006F5429">
        <w:rPr>
          <w:lang w:val="en-US"/>
        </w:rPr>
        <w:t xml:space="preserve">n the event that </w:t>
      </w:r>
      <w:r w:rsidR="0051745C" w:rsidRPr="006F5429">
        <w:rPr>
          <w:lang w:val="en-US"/>
        </w:rPr>
        <w:t xml:space="preserve">at least two members obtained the same number of votes (also the highest number among others) in the concerned </w:t>
      </w:r>
      <w:r>
        <w:rPr>
          <w:lang w:val="en-US"/>
        </w:rPr>
        <w:t>g</w:t>
      </w:r>
      <w:r w:rsidR="0051745C" w:rsidRPr="006F5429">
        <w:rPr>
          <w:lang w:val="en-US"/>
        </w:rPr>
        <w:t xml:space="preserve">eneral </w:t>
      </w:r>
      <w:r>
        <w:rPr>
          <w:lang w:val="en-US"/>
        </w:rPr>
        <w:t>a</w:t>
      </w:r>
      <w:r w:rsidR="0051745C" w:rsidRPr="006F5429">
        <w:rPr>
          <w:lang w:val="en-US"/>
        </w:rPr>
        <w:t xml:space="preserve">ssembly, the member to replace the vacancy shall be determined through </w:t>
      </w:r>
      <w:r w:rsidR="00F30C10">
        <w:rPr>
          <w:lang w:val="en-US"/>
        </w:rPr>
        <w:t>drawing of lots</w:t>
      </w:r>
      <w:r w:rsidR="0051745C" w:rsidRPr="006F5429">
        <w:rPr>
          <w:lang w:val="en-US"/>
        </w:rPr>
        <w:t>.</w:t>
      </w:r>
    </w:p>
    <w:p w:rsidR="0051745C" w:rsidRPr="00255650" w:rsidRDefault="0051745C" w:rsidP="0051745C">
      <w:pPr>
        <w:jc w:val="both"/>
        <w:rPr>
          <w:lang w:val="en-US"/>
        </w:rPr>
      </w:pPr>
    </w:p>
    <w:p w:rsidR="007B33C2" w:rsidRDefault="00676BC7" w:rsidP="00D270FE">
      <w:pPr>
        <w:ind w:left="720" w:hanging="720"/>
        <w:jc w:val="both"/>
        <w:rPr>
          <w:lang w:val="en-US"/>
        </w:rPr>
      </w:pPr>
      <w:r w:rsidRPr="00255650">
        <w:rPr>
          <w:lang w:val="en-US"/>
        </w:rPr>
        <w:t>8.7.</w:t>
      </w:r>
      <w:r>
        <w:rPr>
          <w:lang w:val="en-US"/>
        </w:rPr>
        <w:t xml:space="preserve"> </w:t>
      </w:r>
      <w:r>
        <w:rPr>
          <w:lang w:val="en-US"/>
        </w:rPr>
        <w:tab/>
      </w:r>
      <w:r w:rsidR="00F012C6" w:rsidRPr="006F5429">
        <w:rPr>
          <w:lang w:val="en-US"/>
        </w:rPr>
        <w:t>The</w:t>
      </w:r>
      <w:r w:rsidR="007B33C2">
        <w:rPr>
          <w:lang w:val="en-US"/>
        </w:rPr>
        <w:t xml:space="preserve"> decision to grant membership to observer members and honorary members is to be made pursuant to a unanimous resolution taken by the board of directors. Before a resolution is taken with regard to the acceptance of an observer member or an honorary member, the board of directors must send the proposed members and their information via electronic post to the members of the Association for their opinions. The members of the association must present their views and reasons relating to said applications in writing to the board of directors within 10 (ten) days.</w:t>
      </w:r>
    </w:p>
    <w:p w:rsidR="007B33C2" w:rsidRDefault="007B33C2" w:rsidP="00D270FE">
      <w:pPr>
        <w:ind w:left="720" w:hanging="720"/>
        <w:jc w:val="both"/>
        <w:rPr>
          <w:lang w:val="en-US"/>
        </w:rPr>
      </w:pPr>
    </w:p>
    <w:p w:rsidR="007B33C2" w:rsidRDefault="007B33C2" w:rsidP="00D270FE">
      <w:pPr>
        <w:ind w:left="720" w:hanging="720"/>
        <w:jc w:val="both"/>
        <w:rPr>
          <w:lang w:val="en-US"/>
        </w:rPr>
      </w:pPr>
    </w:p>
    <w:p w:rsidR="00F012C6" w:rsidRPr="006F5429" w:rsidRDefault="007B33C2" w:rsidP="00D270FE">
      <w:pPr>
        <w:ind w:left="720" w:hanging="720"/>
        <w:jc w:val="both"/>
        <w:rPr>
          <w:lang w:val="en-US"/>
        </w:rPr>
      </w:pPr>
      <w:r>
        <w:rPr>
          <w:lang w:val="en-US"/>
        </w:rPr>
        <w:t>8.8.</w:t>
      </w:r>
      <w:r>
        <w:rPr>
          <w:lang w:val="en-US"/>
        </w:rPr>
        <w:tab/>
      </w:r>
      <w:r w:rsidR="00545971" w:rsidRPr="006F5429">
        <w:rPr>
          <w:lang w:val="en-US"/>
        </w:rPr>
        <w:t xml:space="preserve">The details of identity </w:t>
      </w:r>
      <w:r w:rsidR="0001510D" w:rsidRPr="006F5429">
        <w:rPr>
          <w:lang w:val="en-US"/>
        </w:rPr>
        <w:t xml:space="preserve">and </w:t>
      </w:r>
      <w:r w:rsidR="00545971" w:rsidRPr="006F5429">
        <w:rPr>
          <w:lang w:val="en-US"/>
        </w:rPr>
        <w:t xml:space="preserve">addresses </w:t>
      </w:r>
      <w:r w:rsidR="0001510D" w:rsidRPr="006F5429">
        <w:rPr>
          <w:lang w:val="en-US"/>
        </w:rPr>
        <w:t xml:space="preserve">and other necessary documents </w:t>
      </w:r>
      <w:r w:rsidR="00545971" w:rsidRPr="006F5429">
        <w:rPr>
          <w:lang w:val="en-US"/>
        </w:rPr>
        <w:t xml:space="preserve">for the persons elected </w:t>
      </w:r>
      <w:r w:rsidR="0001510D" w:rsidRPr="006F5429">
        <w:rPr>
          <w:lang w:val="en-US"/>
        </w:rPr>
        <w:t>for</w:t>
      </w:r>
      <w:r w:rsidR="00545971" w:rsidRPr="006F5429">
        <w:rPr>
          <w:lang w:val="en-US"/>
        </w:rPr>
        <w:t xml:space="preserve"> the bodies </w:t>
      </w:r>
      <w:r w:rsidR="0001510D" w:rsidRPr="006F5429">
        <w:rPr>
          <w:lang w:val="en-US"/>
        </w:rPr>
        <w:t xml:space="preserve">of the Association </w:t>
      </w:r>
      <w:r w:rsidR="00545971" w:rsidRPr="006F5429">
        <w:rPr>
          <w:lang w:val="en-US"/>
        </w:rPr>
        <w:t>shall be notified in writing to the authorized governmental bodies</w:t>
      </w:r>
      <w:r w:rsidR="0001510D" w:rsidRPr="006F5429">
        <w:rPr>
          <w:lang w:val="en-US"/>
        </w:rPr>
        <w:t xml:space="preserve"> of the concerned place within </w:t>
      </w:r>
      <w:r w:rsidR="00676BC7">
        <w:rPr>
          <w:lang w:val="en-US"/>
        </w:rPr>
        <w:t>30 (</w:t>
      </w:r>
      <w:r w:rsidR="0001510D" w:rsidRPr="006F5429">
        <w:rPr>
          <w:lang w:val="en-US"/>
        </w:rPr>
        <w:t>thirty</w:t>
      </w:r>
      <w:r w:rsidR="00676BC7">
        <w:rPr>
          <w:lang w:val="en-US"/>
        </w:rPr>
        <w:t>)</w:t>
      </w:r>
      <w:r w:rsidR="0001510D" w:rsidRPr="006F5429">
        <w:rPr>
          <w:lang w:val="en-US"/>
        </w:rPr>
        <w:t xml:space="preserve"> days from the election</w:t>
      </w:r>
      <w:r w:rsidR="00794C95">
        <w:rPr>
          <w:lang w:val="en-US"/>
        </w:rPr>
        <w:t xml:space="preserve"> made by the general assembly</w:t>
      </w:r>
      <w:r w:rsidR="0001510D" w:rsidRPr="006F5429">
        <w:rPr>
          <w:lang w:val="en-US"/>
        </w:rPr>
        <w:t>.</w:t>
      </w:r>
    </w:p>
    <w:p w:rsidR="0001510D" w:rsidRPr="00676BC7" w:rsidRDefault="0001510D" w:rsidP="00234F52">
      <w:pPr>
        <w:jc w:val="both"/>
        <w:rPr>
          <w:b/>
          <w:lang w:val="en-US"/>
        </w:rPr>
      </w:pPr>
    </w:p>
    <w:p w:rsidR="0001510D" w:rsidRDefault="00676BC7" w:rsidP="00676BC7">
      <w:pPr>
        <w:ind w:left="720" w:hanging="720"/>
        <w:jc w:val="both"/>
        <w:rPr>
          <w:lang w:val="en-US"/>
        </w:rPr>
      </w:pPr>
      <w:r w:rsidRPr="00794C95">
        <w:rPr>
          <w:lang w:val="en-US"/>
        </w:rPr>
        <w:t>8.</w:t>
      </w:r>
      <w:r w:rsidR="007B33C2">
        <w:rPr>
          <w:lang w:val="en-US"/>
        </w:rPr>
        <w:t>9</w:t>
      </w:r>
      <w:r w:rsidRPr="00794C95">
        <w:rPr>
          <w:lang w:val="en-US"/>
        </w:rPr>
        <w:t>.</w:t>
      </w:r>
      <w:r>
        <w:rPr>
          <w:lang w:val="en-US"/>
        </w:rPr>
        <w:t xml:space="preserve">   </w:t>
      </w:r>
      <w:r w:rsidR="00225909" w:rsidRPr="006F5429">
        <w:rPr>
          <w:lang w:val="en-US"/>
        </w:rPr>
        <w:t xml:space="preserve">The </w:t>
      </w:r>
      <w:r>
        <w:rPr>
          <w:lang w:val="en-US"/>
        </w:rPr>
        <w:t>b</w:t>
      </w:r>
      <w:r w:rsidR="00225909" w:rsidRPr="006F5429">
        <w:rPr>
          <w:lang w:val="en-US"/>
        </w:rPr>
        <w:t xml:space="preserve">oard of </w:t>
      </w:r>
      <w:r>
        <w:rPr>
          <w:lang w:val="en-US"/>
        </w:rPr>
        <w:t>d</w:t>
      </w:r>
      <w:r w:rsidR="00225909" w:rsidRPr="006F5429">
        <w:rPr>
          <w:lang w:val="en-US"/>
        </w:rPr>
        <w:t>irectors is authorized to employ experts, counsels and permanent personnel for the Association.</w:t>
      </w:r>
    </w:p>
    <w:p w:rsidR="00794C95" w:rsidRPr="006F5429" w:rsidRDefault="00794C95" w:rsidP="00676BC7">
      <w:pPr>
        <w:ind w:left="720" w:hanging="720"/>
        <w:jc w:val="both"/>
        <w:rPr>
          <w:lang w:val="en-US"/>
        </w:rPr>
      </w:pPr>
    </w:p>
    <w:p w:rsidR="004425F9" w:rsidRPr="006F5429" w:rsidRDefault="00676BC7" w:rsidP="00676BC7">
      <w:pPr>
        <w:jc w:val="both"/>
        <w:rPr>
          <w:lang w:val="en-US"/>
        </w:rPr>
      </w:pPr>
      <w:r w:rsidRPr="00794C95">
        <w:rPr>
          <w:lang w:val="en-US"/>
        </w:rPr>
        <w:lastRenderedPageBreak/>
        <w:t>8.</w:t>
      </w:r>
      <w:r w:rsidR="007B33C2">
        <w:rPr>
          <w:lang w:val="en-US"/>
        </w:rPr>
        <w:t>10</w:t>
      </w:r>
      <w:r w:rsidRPr="00794C95">
        <w:rPr>
          <w:lang w:val="en-US"/>
        </w:rPr>
        <w:t>.</w:t>
      </w:r>
      <w:r>
        <w:rPr>
          <w:lang w:val="en-US"/>
        </w:rPr>
        <w:t xml:space="preserve">    T</w:t>
      </w:r>
      <w:r w:rsidRPr="006F5429">
        <w:rPr>
          <w:lang w:val="en-US"/>
        </w:rPr>
        <w:t xml:space="preserve">he </w:t>
      </w:r>
      <w:r w:rsidR="00794C95">
        <w:rPr>
          <w:lang w:val="en-US"/>
        </w:rPr>
        <w:t>board of d</w:t>
      </w:r>
      <w:r w:rsidR="00216DF4" w:rsidRPr="006F5429">
        <w:rPr>
          <w:lang w:val="en-US"/>
        </w:rPr>
        <w:t>irectors shall;</w:t>
      </w:r>
    </w:p>
    <w:p w:rsidR="004425F9" w:rsidRPr="006F5429" w:rsidRDefault="004425F9" w:rsidP="004425F9">
      <w:pPr>
        <w:jc w:val="both"/>
        <w:rPr>
          <w:lang w:val="en-US"/>
        </w:rPr>
      </w:pPr>
    </w:p>
    <w:p w:rsidR="004425F9" w:rsidRPr="006F5429" w:rsidRDefault="0085628D" w:rsidP="004425F9">
      <w:pPr>
        <w:numPr>
          <w:ilvl w:val="0"/>
          <w:numId w:val="10"/>
        </w:numPr>
        <w:jc w:val="both"/>
        <w:rPr>
          <w:lang w:val="en-US"/>
        </w:rPr>
      </w:pPr>
      <w:r w:rsidRPr="006F5429">
        <w:rPr>
          <w:lang w:val="en-US"/>
        </w:rPr>
        <w:t xml:space="preserve">prepare the budget for the following term and </w:t>
      </w:r>
      <w:r w:rsidR="004425F9" w:rsidRPr="006F5429">
        <w:rPr>
          <w:lang w:val="en-US"/>
        </w:rPr>
        <w:t xml:space="preserve">present it to the </w:t>
      </w:r>
      <w:r w:rsidR="00676BC7">
        <w:rPr>
          <w:lang w:val="en-US"/>
        </w:rPr>
        <w:t>g</w:t>
      </w:r>
      <w:r w:rsidR="004425F9" w:rsidRPr="006F5429">
        <w:rPr>
          <w:lang w:val="en-US"/>
        </w:rPr>
        <w:t xml:space="preserve">eneral </w:t>
      </w:r>
      <w:r w:rsidR="00676BC7">
        <w:rPr>
          <w:lang w:val="en-US"/>
        </w:rPr>
        <w:t>a</w:t>
      </w:r>
      <w:r w:rsidR="004425F9" w:rsidRPr="006F5429">
        <w:rPr>
          <w:lang w:val="en-US"/>
        </w:rPr>
        <w:t>ssembly for approval;</w:t>
      </w:r>
    </w:p>
    <w:p w:rsidR="00F3329B" w:rsidRPr="006F5429" w:rsidRDefault="004425F9" w:rsidP="00F3329B">
      <w:pPr>
        <w:numPr>
          <w:ilvl w:val="0"/>
          <w:numId w:val="10"/>
        </w:numPr>
        <w:jc w:val="both"/>
        <w:rPr>
          <w:lang w:val="en-US"/>
        </w:rPr>
      </w:pPr>
      <w:r w:rsidRPr="006F5429">
        <w:rPr>
          <w:lang w:val="en-US"/>
        </w:rPr>
        <w:t xml:space="preserve">prepare the operational and financial reports for the preceding term and present them to the </w:t>
      </w:r>
      <w:r w:rsidR="00676BC7">
        <w:rPr>
          <w:lang w:val="en-US"/>
        </w:rPr>
        <w:t>g</w:t>
      </w:r>
      <w:r w:rsidRPr="006F5429">
        <w:rPr>
          <w:lang w:val="en-US"/>
        </w:rPr>
        <w:t xml:space="preserve">eneral </w:t>
      </w:r>
      <w:r w:rsidR="00676BC7">
        <w:rPr>
          <w:lang w:val="en-US"/>
        </w:rPr>
        <w:t>a</w:t>
      </w:r>
      <w:r w:rsidRPr="006F5429">
        <w:rPr>
          <w:lang w:val="en-US"/>
        </w:rPr>
        <w:t>ssembly;</w:t>
      </w:r>
    </w:p>
    <w:p w:rsidR="00F3329B" w:rsidRPr="006F5429" w:rsidRDefault="00F3329B" w:rsidP="00F3329B">
      <w:pPr>
        <w:numPr>
          <w:ilvl w:val="0"/>
          <w:numId w:val="10"/>
        </w:numPr>
        <w:jc w:val="both"/>
        <w:rPr>
          <w:lang w:val="en-US"/>
        </w:rPr>
      </w:pPr>
      <w:r w:rsidRPr="006F5429">
        <w:rPr>
          <w:lang w:val="en-US"/>
        </w:rPr>
        <w:t xml:space="preserve">realize transfers among budget interims, if necessary, </w:t>
      </w:r>
      <w:r w:rsidR="00D6538D" w:rsidRPr="006F5429">
        <w:rPr>
          <w:lang w:val="en-US"/>
        </w:rPr>
        <w:t xml:space="preserve">upon </w:t>
      </w:r>
      <w:r w:rsidRPr="006F5429">
        <w:rPr>
          <w:lang w:val="en-US"/>
        </w:rPr>
        <w:t xml:space="preserve">authorization </w:t>
      </w:r>
      <w:r w:rsidR="00D6538D" w:rsidRPr="006F5429">
        <w:rPr>
          <w:lang w:val="en-US"/>
        </w:rPr>
        <w:t xml:space="preserve">by </w:t>
      </w:r>
      <w:r w:rsidRPr="006F5429">
        <w:rPr>
          <w:lang w:val="en-US"/>
        </w:rPr>
        <w:t xml:space="preserve">the </w:t>
      </w:r>
      <w:r w:rsidR="00676BC7">
        <w:rPr>
          <w:lang w:val="en-US"/>
        </w:rPr>
        <w:t>g</w:t>
      </w:r>
      <w:r w:rsidRPr="006F5429">
        <w:rPr>
          <w:lang w:val="en-US"/>
        </w:rPr>
        <w:t xml:space="preserve">eneral </w:t>
      </w:r>
      <w:r w:rsidR="00676BC7">
        <w:rPr>
          <w:lang w:val="en-US"/>
        </w:rPr>
        <w:t>a</w:t>
      </w:r>
      <w:r w:rsidRPr="006F5429">
        <w:rPr>
          <w:lang w:val="en-US"/>
        </w:rPr>
        <w:t>ssembly;</w:t>
      </w:r>
    </w:p>
    <w:p w:rsidR="00F3329B" w:rsidRPr="006F5429" w:rsidRDefault="00F3329B" w:rsidP="00F3329B">
      <w:pPr>
        <w:numPr>
          <w:ilvl w:val="0"/>
          <w:numId w:val="10"/>
        </w:numPr>
        <w:jc w:val="both"/>
        <w:rPr>
          <w:lang w:val="en-US"/>
        </w:rPr>
      </w:pPr>
      <w:r w:rsidRPr="006F5429">
        <w:rPr>
          <w:lang w:val="en-US"/>
        </w:rPr>
        <w:t xml:space="preserve">maintain or cause the maintenance of the statutory books in accordance with the </w:t>
      </w:r>
      <w:r w:rsidR="00107881">
        <w:rPr>
          <w:lang w:val="en-US"/>
        </w:rPr>
        <w:t xml:space="preserve">applicable </w:t>
      </w:r>
      <w:r w:rsidR="00676BC7">
        <w:rPr>
          <w:lang w:val="en-US"/>
        </w:rPr>
        <w:t>legislation</w:t>
      </w:r>
      <w:r w:rsidRPr="006F5429">
        <w:rPr>
          <w:lang w:val="en-US"/>
        </w:rPr>
        <w:t xml:space="preserve"> and th</w:t>
      </w:r>
      <w:r w:rsidR="00676BC7">
        <w:rPr>
          <w:lang w:val="en-US"/>
        </w:rPr>
        <w:t>is</w:t>
      </w:r>
      <w:r w:rsidRPr="006F5429">
        <w:rPr>
          <w:lang w:val="en-US"/>
        </w:rPr>
        <w:t xml:space="preserve"> </w:t>
      </w:r>
      <w:r w:rsidR="00676BC7">
        <w:rPr>
          <w:lang w:val="en-US"/>
        </w:rPr>
        <w:t>By</w:t>
      </w:r>
      <w:r w:rsidRPr="006F5429">
        <w:rPr>
          <w:lang w:val="en-US"/>
        </w:rPr>
        <w:t>-</w:t>
      </w:r>
      <w:r w:rsidR="00676BC7">
        <w:rPr>
          <w:lang w:val="en-US"/>
        </w:rPr>
        <w:t>L</w:t>
      </w:r>
      <w:r w:rsidRPr="006F5429">
        <w:rPr>
          <w:lang w:val="en-US"/>
        </w:rPr>
        <w:t>aws;</w:t>
      </w:r>
    </w:p>
    <w:p w:rsidR="00D6538D" w:rsidRPr="006F5429" w:rsidRDefault="00794C95" w:rsidP="00D6538D">
      <w:pPr>
        <w:numPr>
          <w:ilvl w:val="0"/>
          <w:numId w:val="10"/>
        </w:numPr>
        <w:jc w:val="both"/>
        <w:rPr>
          <w:lang w:val="en-US"/>
        </w:rPr>
      </w:pPr>
      <w:r>
        <w:rPr>
          <w:lang w:val="en-US"/>
        </w:rPr>
        <w:t>grant a authorization for representation to</w:t>
      </w:r>
      <w:r w:rsidR="003E772C" w:rsidRPr="006F5429">
        <w:rPr>
          <w:lang w:val="en-US"/>
        </w:rPr>
        <w:t xml:space="preserve"> members </w:t>
      </w:r>
      <w:r>
        <w:rPr>
          <w:lang w:val="en-US"/>
        </w:rPr>
        <w:t xml:space="preserve">or </w:t>
      </w:r>
      <w:r w:rsidR="003E772C" w:rsidRPr="006F5429">
        <w:rPr>
          <w:lang w:val="en-US"/>
        </w:rPr>
        <w:t xml:space="preserve">non-members with respect to the </w:t>
      </w:r>
      <w:r w:rsidR="00D6538D" w:rsidRPr="006F5429">
        <w:rPr>
          <w:lang w:val="en-US"/>
        </w:rPr>
        <w:t xml:space="preserve">pursuance and execution of </w:t>
      </w:r>
      <w:r w:rsidR="003E772C" w:rsidRPr="006F5429">
        <w:rPr>
          <w:lang w:val="en-US"/>
        </w:rPr>
        <w:t xml:space="preserve">certain </w:t>
      </w:r>
      <w:r w:rsidR="00D6538D" w:rsidRPr="006F5429">
        <w:rPr>
          <w:lang w:val="en-US"/>
        </w:rPr>
        <w:t>matters</w:t>
      </w:r>
      <w:r>
        <w:rPr>
          <w:lang w:val="en-US"/>
        </w:rPr>
        <w:t>, if it deemed necessary</w:t>
      </w:r>
      <w:r w:rsidR="00D6538D" w:rsidRPr="006F5429">
        <w:rPr>
          <w:lang w:val="en-US"/>
        </w:rPr>
        <w:t>;</w:t>
      </w:r>
    </w:p>
    <w:p w:rsidR="00D6538D" w:rsidRDefault="00D6538D" w:rsidP="004425F9">
      <w:pPr>
        <w:numPr>
          <w:ilvl w:val="0"/>
          <w:numId w:val="10"/>
        </w:numPr>
        <w:jc w:val="both"/>
        <w:rPr>
          <w:lang w:val="en-US"/>
        </w:rPr>
      </w:pPr>
      <w:r w:rsidRPr="006F5429">
        <w:rPr>
          <w:lang w:val="en-US"/>
        </w:rPr>
        <w:t xml:space="preserve">purchase, </w:t>
      </w:r>
      <w:r w:rsidR="00EA5964">
        <w:rPr>
          <w:lang w:val="en-US"/>
        </w:rPr>
        <w:t>have sold, hire, l</w:t>
      </w:r>
      <w:r w:rsidRPr="006F5429">
        <w:rPr>
          <w:lang w:val="en-US"/>
        </w:rPr>
        <w:t xml:space="preserve">ease real property </w:t>
      </w:r>
      <w:r w:rsidR="00D270FE">
        <w:rPr>
          <w:lang w:val="en-US"/>
        </w:rPr>
        <w:t xml:space="preserve">or establish </w:t>
      </w:r>
      <w:r w:rsidR="00850906">
        <w:rPr>
          <w:lang w:val="en-US"/>
        </w:rPr>
        <w:t xml:space="preserve">all kinds of rights </w:t>
      </w:r>
      <w:r w:rsidR="00EA5964">
        <w:rPr>
          <w:lang w:val="en-US"/>
        </w:rPr>
        <w:t xml:space="preserve">in rem </w:t>
      </w:r>
      <w:r w:rsidR="00850906">
        <w:rPr>
          <w:lang w:val="en-US"/>
        </w:rPr>
        <w:t xml:space="preserve">or </w:t>
      </w:r>
      <w:r w:rsidR="00EA5964">
        <w:rPr>
          <w:lang w:val="en-US"/>
        </w:rPr>
        <w:t xml:space="preserve">personal </w:t>
      </w:r>
      <w:r w:rsidR="00850906">
        <w:rPr>
          <w:lang w:val="en-US"/>
        </w:rPr>
        <w:t xml:space="preserve">rights on such real estates </w:t>
      </w:r>
      <w:r w:rsidR="00EA5964">
        <w:rPr>
          <w:lang w:val="en-US"/>
        </w:rPr>
        <w:t>in accordance with</w:t>
      </w:r>
      <w:r w:rsidRPr="006F5429">
        <w:rPr>
          <w:lang w:val="en-US"/>
        </w:rPr>
        <w:t xml:space="preserve"> the purpose of the Association </w:t>
      </w:r>
      <w:r w:rsidR="00EA5964">
        <w:rPr>
          <w:lang w:val="en-US"/>
        </w:rPr>
        <w:t xml:space="preserve">if the </w:t>
      </w:r>
      <w:r w:rsidR="00BE2EF4">
        <w:rPr>
          <w:lang w:val="en-US"/>
        </w:rPr>
        <w:t>g</w:t>
      </w:r>
      <w:r w:rsidRPr="006F5429">
        <w:rPr>
          <w:lang w:val="en-US"/>
        </w:rPr>
        <w:t xml:space="preserve">eneral </w:t>
      </w:r>
      <w:r w:rsidR="00BE2EF4">
        <w:rPr>
          <w:lang w:val="en-US"/>
        </w:rPr>
        <w:t>a</w:t>
      </w:r>
      <w:r w:rsidRPr="006F5429">
        <w:rPr>
          <w:lang w:val="en-US"/>
        </w:rPr>
        <w:t>ssembly</w:t>
      </w:r>
      <w:r w:rsidR="00EA5964">
        <w:rPr>
          <w:lang w:val="en-US"/>
        </w:rPr>
        <w:t xml:space="preserve"> grants an authorization thereto</w:t>
      </w:r>
      <w:r w:rsidRPr="006F5429">
        <w:rPr>
          <w:lang w:val="en-US"/>
        </w:rPr>
        <w:t>.</w:t>
      </w:r>
    </w:p>
    <w:p w:rsidR="00DB7976" w:rsidRPr="006F5429" w:rsidRDefault="00DB7976" w:rsidP="004425F9">
      <w:pPr>
        <w:numPr>
          <w:ilvl w:val="0"/>
          <w:numId w:val="10"/>
        </w:numPr>
        <w:jc w:val="both"/>
        <w:rPr>
          <w:lang w:val="en-US"/>
        </w:rPr>
      </w:pPr>
      <w:r>
        <w:rPr>
          <w:lang w:val="en-US"/>
        </w:rPr>
        <w:t>determine the amounts of contribution and</w:t>
      </w:r>
      <w:r w:rsidRPr="006F5429">
        <w:rPr>
          <w:lang w:val="en-US"/>
        </w:rPr>
        <w:t xml:space="preserve"> subscription fee</w:t>
      </w:r>
      <w:r>
        <w:rPr>
          <w:lang w:val="en-US"/>
        </w:rPr>
        <w:t xml:space="preserve">s. </w:t>
      </w:r>
    </w:p>
    <w:p w:rsidR="00216DF4" w:rsidRPr="006F5429" w:rsidRDefault="00216DF4" w:rsidP="00216DF4">
      <w:pPr>
        <w:jc w:val="both"/>
        <w:rPr>
          <w:lang w:val="en-US"/>
        </w:rPr>
      </w:pPr>
    </w:p>
    <w:p w:rsidR="00216DF4" w:rsidRPr="006F5429" w:rsidRDefault="00216DF4" w:rsidP="00481132">
      <w:pPr>
        <w:numPr>
          <w:ilvl w:val="0"/>
          <w:numId w:val="1"/>
        </w:numPr>
        <w:tabs>
          <w:tab w:val="clear" w:pos="360"/>
          <w:tab w:val="num" w:pos="720"/>
        </w:tabs>
        <w:jc w:val="both"/>
        <w:rPr>
          <w:b/>
          <w:lang w:val="en-US"/>
        </w:rPr>
      </w:pPr>
      <w:r w:rsidRPr="006F5429">
        <w:rPr>
          <w:b/>
          <w:lang w:val="en-US"/>
        </w:rPr>
        <w:t>Board of Auditors</w:t>
      </w:r>
    </w:p>
    <w:p w:rsidR="00216DF4" w:rsidRPr="006F5429" w:rsidRDefault="00216DF4" w:rsidP="00216DF4">
      <w:pPr>
        <w:jc w:val="both"/>
        <w:rPr>
          <w:b/>
          <w:lang w:val="en-US"/>
        </w:rPr>
      </w:pPr>
    </w:p>
    <w:p w:rsidR="00216DF4" w:rsidRPr="006F5429" w:rsidRDefault="00216DF4" w:rsidP="00216DF4">
      <w:pPr>
        <w:jc w:val="both"/>
        <w:rPr>
          <w:lang w:val="en-US"/>
        </w:rPr>
      </w:pPr>
      <w:r w:rsidRPr="006F5429">
        <w:rPr>
          <w:lang w:val="en-US"/>
        </w:rPr>
        <w:t xml:space="preserve">The </w:t>
      </w:r>
      <w:r w:rsidR="003500A5">
        <w:rPr>
          <w:lang w:val="en-US"/>
        </w:rPr>
        <w:t>b</w:t>
      </w:r>
      <w:r w:rsidRPr="006F5429">
        <w:rPr>
          <w:lang w:val="en-US"/>
        </w:rPr>
        <w:t xml:space="preserve">oard of </w:t>
      </w:r>
      <w:r w:rsidR="003500A5">
        <w:rPr>
          <w:lang w:val="en-US"/>
        </w:rPr>
        <w:t>a</w:t>
      </w:r>
      <w:r w:rsidRPr="006F5429">
        <w:rPr>
          <w:lang w:val="en-US"/>
        </w:rPr>
        <w:t>uditors shall comprise of</w:t>
      </w:r>
      <w:r w:rsidR="003500A5">
        <w:rPr>
          <w:lang w:val="en-US"/>
        </w:rPr>
        <w:t xml:space="preserve"> 3</w:t>
      </w:r>
      <w:r w:rsidRPr="006F5429">
        <w:rPr>
          <w:lang w:val="en-US"/>
        </w:rPr>
        <w:t xml:space="preserve"> </w:t>
      </w:r>
      <w:r w:rsidR="003500A5">
        <w:rPr>
          <w:lang w:val="en-US"/>
        </w:rPr>
        <w:t>(</w:t>
      </w:r>
      <w:r w:rsidRPr="006F5429">
        <w:rPr>
          <w:lang w:val="en-US"/>
        </w:rPr>
        <w:t>three</w:t>
      </w:r>
      <w:r w:rsidR="003500A5">
        <w:rPr>
          <w:lang w:val="en-US"/>
        </w:rPr>
        <w:t>)</w:t>
      </w:r>
      <w:r w:rsidRPr="006F5429">
        <w:rPr>
          <w:lang w:val="en-US"/>
        </w:rPr>
        <w:t xml:space="preserve"> principal and </w:t>
      </w:r>
      <w:r w:rsidR="003500A5">
        <w:rPr>
          <w:lang w:val="en-US"/>
        </w:rPr>
        <w:t>3 (</w:t>
      </w:r>
      <w:r w:rsidR="00504BC7">
        <w:rPr>
          <w:lang w:val="en-US"/>
        </w:rPr>
        <w:t>three</w:t>
      </w:r>
      <w:r w:rsidR="003500A5">
        <w:rPr>
          <w:lang w:val="en-US"/>
        </w:rPr>
        <w:t>)</w:t>
      </w:r>
      <w:r w:rsidR="00504BC7" w:rsidRPr="006F5429">
        <w:rPr>
          <w:lang w:val="en-US"/>
        </w:rPr>
        <w:t xml:space="preserve"> </w:t>
      </w:r>
      <w:r w:rsidRPr="006F5429">
        <w:rPr>
          <w:lang w:val="en-US"/>
        </w:rPr>
        <w:t xml:space="preserve">substitution members elected from the full members of the Association. </w:t>
      </w:r>
      <w:r w:rsidR="002B1A84" w:rsidRPr="002B1A84">
        <w:t xml:space="preserve"> </w:t>
      </w:r>
      <w:r w:rsidR="002B1A84" w:rsidRPr="002B1A84">
        <w:rPr>
          <w:lang w:val="en-US"/>
        </w:rPr>
        <w:t xml:space="preserve">There are no obstacles </w:t>
      </w:r>
      <w:r w:rsidR="002B1A84">
        <w:rPr>
          <w:lang w:val="en-US"/>
        </w:rPr>
        <w:t>in the selection of both legal person</w:t>
      </w:r>
      <w:r w:rsidR="002B1A84" w:rsidRPr="002B1A84">
        <w:rPr>
          <w:lang w:val="en-US"/>
        </w:rPr>
        <w:t xml:space="preserve"> </w:t>
      </w:r>
      <w:r w:rsidR="002B1A84">
        <w:rPr>
          <w:lang w:val="en-US"/>
        </w:rPr>
        <w:t>member and real person member/</w:t>
      </w:r>
      <w:r w:rsidR="002B1A84" w:rsidRPr="002B1A84">
        <w:rPr>
          <w:lang w:val="en-US"/>
        </w:rPr>
        <w:t>members working in this</w:t>
      </w:r>
      <w:r w:rsidR="002B1A84">
        <w:rPr>
          <w:lang w:val="en-US"/>
        </w:rPr>
        <w:t xml:space="preserve"> legal person</w:t>
      </w:r>
      <w:r w:rsidR="002B1A84" w:rsidRPr="002B1A84">
        <w:rPr>
          <w:lang w:val="en-US"/>
        </w:rPr>
        <w:t xml:space="preserve"> member as the primary or substitute member of the Supervisory Board.</w:t>
      </w:r>
    </w:p>
    <w:p w:rsidR="00216DF4" w:rsidRPr="006F5429" w:rsidRDefault="00216DF4" w:rsidP="00216DF4">
      <w:pPr>
        <w:jc w:val="both"/>
        <w:rPr>
          <w:lang w:val="en-US"/>
        </w:rPr>
      </w:pPr>
    </w:p>
    <w:p w:rsidR="00216DF4" w:rsidRPr="006F5429" w:rsidRDefault="00216DF4" w:rsidP="00216DF4">
      <w:pPr>
        <w:jc w:val="both"/>
        <w:rPr>
          <w:lang w:val="en-US"/>
        </w:rPr>
      </w:pPr>
      <w:r w:rsidRPr="006F5429">
        <w:rPr>
          <w:lang w:val="en-US"/>
        </w:rPr>
        <w:t xml:space="preserve">The </w:t>
      </w:r>
      <w:r w:rsidR="003500A5">
        <w:rPr>
          <w:lang w:val="en-US"/>
        </w:rPr>
        <w:t>b</w:t>
      </w:r>
      <w:r w:rsidRPr="006F5429">
        <w:rPr>
          <w:lang w:val="en-US"/>
        </w:rPr>
        <w:t xml:space="preserve">oard of </w:t>
      </w:r>
      <w:r w:rsidR="003500A5">
        <w:rPr>
          <w:lang w:val="en-US"/>
        </w:rPr>
        <w:t>a</w:t>
      </w:r>
      <w:r w:rsidRPr="006F5429">
        <w:rPr>
          <w:lang w:val="en-US"/>
        </w:rPr>
        <w:t xml:space="preserve">uditors shall audit the accounts, transactions and operations of the Association within intervals not exceeding </w:t>
      </w:r>
      <w:r w:rsidR="003500A5">
        <w:rPr>
          <w:lang w:val="en-US"/>
        </w:rPr>
        <w:t>1 (</w:t>
      </w:r>
      <w:r w:rsidRPr="006F5429">
        <w:rPr>
          <w:lang w:val="en-US"/>
        </w:rPr>
        <w:t>one</w:t>
      </w:r>
      <w:r w:rsidR="003500A5">
        <w:rPr>
          <w:lang w:val="en-US"/>
        </w:rPr>
        <w:t>)</w:t>
      </w:r>
      <w:r w:rsidRPr="006F5429">
        <w:rPr>
          <w:lang w:val="en-US"/>
        </w:rPr>
        <w:t xml:space="preserve"> year and report </w:t>
      </w:r>
      <w:r w:rsidR="00525F58" w:rsidRPr="006F5429">
        <w:rPr>
          <w:lang w:val="en-US"/>
        </w:rPr>
        <w:t xml:space="preserve">the outcome of these audits </w:t>
      </w:r>
      <w:r w:rsidRPr="006F5429">
        <w:rPr>
          <w:lang w:val="en-US"/>
        </w:rPr>
        <w:t xml:space="preserve">to the </w:t>
      </w:r>
      <w:r w:rsidR="003500A5">
        <w:rPr>
          <w:lang w:val="en-US"/>
        </w:rPr>
        <w:t>b</w:t>
      </w:r>
      <w:r w:rsidRPr="006F5429">
        <w:rPr>
          <w:lang w:val="en-US"/>
        </w:rPr>
        <w:t xml:space="preserve">oard of </w:t>
      </w:r>
      <w:r w:rsidR="003500A5">
        <w:rPr>
          <w:lang w:val="en-US"/>
        </w:rPr>
        <w:t>d</w:t>
      </w:r>
      <w:r w:rsidRPr="006F5429">
        <w:rPr>
          <w:lang w:val="en-US"/>
        </w:rPr>
        <w:t>ir</w:t>
      </w:r>
      <w:r w:rsidR="00525F58" w:rsidRPr="006F5429">
        <w:rPr>
          <w:lang w:val="en-US"/>
        </w:rPr>
        <w:t xml:space="preserve">ectors and </w:t>
      </w:r>
      <w:r w:rsidR="00C11DF6">
        <w:rPr>
          <w:lang w:val="en-US"/>
        </w:rPr>
        <w:t xml:space="preserve">if convened, </w:t>
      </w:r>
      <w:r w:rsidR="00525F58" w:rsidRPr="006F5429">
        <w:rPr>
          <w:lang w:val="en-US"/>
        </w:rPr>
        <w:t xml:space="preserve">the </w:t>
      </w:r>
      <w:r w:rsidR="003500A5">
        <w:rPr>
          <w:lang w:val="en-US"/>
        </w:rPr>
        <w:t>g</w:t>
      </w:r>
      <w:r w:rsidR="00525F58" w:rsidRPr="006F5429">
        <w:rPr>
          <w:lang w:val="en-US"/>
        </w:rPr>
        <w:t xml:space="preserve">eneral </w:t>
      </w:r>
      <w:r w:rsidR="003500A5">
        <w:rPr>
          <w:lang w:val="en-US"/>
        </w:rPr>
        <w:t>a</w:t>
      </w:r>
      <w:r w:rsidR="00525F58" w:rsidRPr="006F5429">
        <w:rPr>
          <w:lang w:val="en-US"/>
        </w:rPr>
        <w:t>ssembly.</w:t>
      </w:r>
    </w:p>
    <w:p w:rsidR="00525F58" w:rsidRPr="006F5429" w:rsidRDefault="00525F58" w:rsidP="00216DF4">
      <w:pPr>
        <w:jc w:val="both"/>
        <w:rPr>
          <w:lang w:val="en-US"/>
        </w:rPr>
      </w:pPr>
    </w:p>
    <w:p w:rsidR="00C11DF6" w:rsidRDefault="00525F58" w:rsidP="00216DF4">
      <w:pPr>
        <w:jc w:val="both"/>
        <w:rPr>
          <w:lang w:val="en-US"/>
        </w:rPr>
      </w:pPr>
      <w:r w:rsidRPr="006F5429">
        <w:rPr>
          <w:lang w:val="en-US"/>
        </w:rPr>
        <w:t xml:space="preserve">The </w:t>
      </w:r>
      <w:r w:rsidR="003500A5">
        <w:rPr>
          <w:lang w:val="en-US"/>
        </w:rPr>
        <w:t>b</w:t>
      </w:r>
      <w:r w:rsidRPr="006F5429">
        <w:rPr>
          <w:lang w:val="en-US"/>
        </w:rPr>
        <w:t xml:space="preserve">oard of </w:t>
      </w:r>
      <w:r w:rsidR="00696404">
        <w:rPr>
          <w:lang w:val="en-US"/>
        </w:rPr>
        <w:t>auditors</w:t>
      </w:r>
      <w:r w:rsidRPr="006F5429">
        <w:rPr>
          <w:lang w:val="en-US"/>
        </w:rPr>
        <w:t xml:space="preserve"> shall be elected for a term of</w:t>
      </w:r>
      <w:r w:rsidR="003500A5">
        <w:rPr>
          <w:lang w:val="en-US"/>
        </w:rPr>
        <w:t xml:space="preserve"> </w:t>
      </w:r>
      <w:r w:rsidR="00696404">
        <w:rPr>
          <w:lang w:val="en-US"/>
        </w:rPr>
        <w:t>2</w:t>
      </w:r>
      <w:r w:rsidR="00DB7976" w:rsidRPr="006F5429">
        <w:rPr>
          <w:lang w:val="en-US"/>
        </w:rPr>
        <w:t xml:space="preserve"> </w:t>
      </w:r>
      <w:r w:rsidR="003500A5">
        <w:rPr>
          <w:lang w:val="en-US"/>
        </w:rPr>
        <w:t>(</w:t>
      </w:r>
      <w:r w:rsidR="00696404">
        <w:rPr>
          <w:lang w:val="en-US"/>
        </w:rPr>
        <w:t>two</w:t>
      </w:r>
      <w:r w:rsidR="003500A5">
        <w:rPr>
          <w:lang w:val="en-US"/>
        </w:rPr>
        <w:t>)</w:t>
      </w:r>
      <w:r w:rsidRPr="006F5429">
        <w:rPr>
          <w:lang w:val="en-US"/>
        </w:rPr>
        <w:t xml:space="preserve"> years.</w:t>
      </w:r>
      <w:r w:rsidR="00C11DF6">
        <w:rPr>
          <w:lang w:val="en-US"/>
        </w:rPr>
        <w:t xml:space="preserve"> </w:t>
      </w:r>
    </w:p>
    <w:p w:rsidR="00C11DF6" w:rsidRDefault="00C11DF6" w:rsidP="00216DF4">
      <w:pPr>
        <w:jc w:val="both"/>
        <w:rPr>
          <w:lang w:val="en-US"/>
        </w:rPr>
      </w:pPr>
    </w:p>
    <w:p w:rsidR="00525F58" w:rsidRDefault="00525F58" w:rsidP="00216DF4">
      <w:pPr>
        <w:jc w:val="both"/>
        <w:rPr>
          <w:lang w:val="en-US"/>
        </w:rPr>
      </w:pPr>
      <w:r w:rsidRPr="006F5429">
        <w:rPr>
          <w:lang w:val="en-US"/>
        </w:rPr>
        <w:t xml:space="preserve">Members of the </w:t>
      </w:r>
      <w:r w:rsidR="003500A5">
        <w:rPr>
          <w:lang w:val="en-US"/>
        </w:rPr>
        <w:t>b</w:t>
      </w:r>
      <w:r w:rsidRPr="006F5429">
        <w:rPr>
          <w:lang w:val="en-US"/>
        </w:rPr>
        <w:t xml:space="preserve">oard of </w:t>
      </w:r>
      <w:r w:rsidR="003500A5">
        <w:rPr>
          <w:lang w:val="en-US"/>
        </w:rPr>
        <w:t>a</w:t>
      </w:r>
      <w:r w:rsidRPr="006F5429">
        <w:rPr>
          <w:lang w:val="en-US"/>
        </w:rPr>
        <w:t xml:space="preserve">uditors may attend meetings of the </w:t>
      </w:r>
      <w:r w:rsidR="003500A5">
        <w:rPr>
          <w:lang w:val="en-US"/>
        </w:rPr>
        <w:t>b</w:t>
      </w:r>
      <w:r w:rsidRPr="006F5429">
        <w:rPr>
          <w:lang w:val="en-US"/>
        </w:rPr>
        <w:t xml:space="preserve">oard of </w:t>
      </w:r>
      <w:r w:rsidR="003500A5">
        <w:rPr>
          <w:lang w:val="en-US"/>
        </w:rPr>
        <w:t>d</w:t>
      </w:r>
      <w:r w:rsidRPr="006F5429">
        <w:rPr>
          <w:lang w:val="en-US"/>
        </w:rPr>
        <w:t xml:space="preserve">irectors but are not entitled to </w:t>
      </w:r>
      <w:r w:rsidR="00A051D0" w:rsidRPr="006F5429">
        <w:rPr>
          <w:lang w:val="en-US"/>
        </w:rPr>
        <w:t xml:space="preserve">cast </w:t>
      </w:r>
      <w:r w:rsidRPr="006F5429">
        <w:rPr>
          <w:lang w:val="en-US"/>
        </w:rPr>
        <w:t>vote</w:t>
      </w:r>
      <w:r w:rsidR="00A051D0" w:rsidRPr="006F5429">
        <w:rPr>
          <w:lang w:val="en-US"/>
        </w:rPr>
        <w:t>s</w:t>
      </w:r>
      <w:r w:rsidRPr="006F5429">
        <w:rPr>
          <w:lang w:val="en-US"/>
        </w:rPr>
        <w:t xml:space="preserve"> in these meetings.</w:t>
      </w:r>
    </w:p>
    <w:p w:rsidR="00D270FE" w:rsidRPr="006F5429" w:rsidRDefault="00D270FE" w:rsidP="00216DF4">
      <w:pPr>
        <w:jc w:val="both"/>
        <w:rPr>
          <w:lang w:val="en-US"/>
        </w:rPr>
      </w:pPr>
    </w:p>
    <w:p w:rsidR="00A051D0" w:rsidRPr="006F5429" w:rsidRDefault="00A051D0" w:rsidP="00216DF4">
      <w:pPr>
        <w:jc w:val="both"/>
        <w:rPr>
          <w:lang w:val="en-US"/>
        </w:rPr>
      </w:pPr>
      <w:r w:rsidRPr="006F5429">
        <w:rPr>
          <w:lang w:val="en-US"/>
        </w:rPr>
        <w:t xml:space="preserve">The </w:t>
      </w:r>
      <w:r w:rsidR="00051BDC">
        <w:rPr>
          <w:lang w:val="en-US"/>
        </w:rPr>
        <w:t>b</w:t>
      </w:r>
      <w:r w:rsidRPr="006F5429">
        <w:rPr>
          <w:lang w:val="en-US"/>
        </w:rPr>
        <w:t xml:space="preserve">oard of </w:t>
      </w:r>
      <w:r w:rsidR="00051BDC">
        <w:rPr>
          <w:lang w:val="en-US"/>
        </w:rPr>
        <w:t>d</w:t>
      </w:r>
      <w:r w:rsidRPr="006F5429">
        <w:rPr>
          <w:lang w:val="en-US"/>
        </w:rPr>
        <w:t xml:space="preserve">irectors can not intervene during exercise of powers by the </w:t>
      </w:r>
      <w:r w:rsidR="00051BDC">
        <w:rPr>
          <w:lang w:val="en-US"/>
        </w:rPr>
        <w:t>b</w:t>
      </w:r>
      <w:r w:rsidRPr="006F5429">
        <w:rPr>
          <w:lang w:val="en-US"/>
        </w:rPr>
        <w:t xml:space="preserve">oard of </w:t>
      </w:r>
      <w:r w:rsidR="00051BDC">
        <w:rPr>
          <w:lang w:val="en-US"/>
        </w:rPr>
        <w:t>a</w:t>
      </w:r>
      <w:r w:rsidRPr="006F5429">
        <w:rPr>
          <w:lang w:val="en-US"/>
        </w:rPr>
        <w:t xml:space="preserve">uditors and is obliged to provide any and all information </w:t>
      </w:r>
      <w:r w:rsidR="00D35FDF" w:rsidRPr="006F5429">
        <w:rPr>
          <w:lang w:val="en-US"/>
        </w:rPr>
        <w:t xml:space="preserve">and make all records and documents available </w:t>
      </w:r>
      <w:r w:rsidRPr="006F5429">
        <w:rPr>
          <w:lang w:val="en-US"/>
        </w:rPr>
        <w:t xml:space="preserve">that the </w:t>
      </w:r>
      <w:r w:rsidR="00051BDC">
        <w:rPr>
          <w:lang w:val="en-US"/>
        </w:rPr>
        <w:t>b</w:t>
      </w:r>
      <w:r w:rsidRPr="006F5429">
        <w:rPr>
          <w:lang w:val="en-US"/>
        </w:rPr>
        <w:t xml:space="preserve">oard of </w:t>
      </w:r>
      <w:r w:rsidR="00051BDC">
        <w:rPr>
          <w:lang w:val="en-US"/>
        </w:rPr>
        <w:t>a</w:t>
      </w:r>
      <w:r w:rsidRPr="006F5429">
        <w:rPr>
          <w:lang w:val="en-US"/>
        </w:rPr>
        <w:t>uditors may request</w:t>
      </w:r>
      <w:r w:rsidR="00D35FDF" w:rsidRPr="006F5429">
        <w:rPr>
          <w:lang w:val="en-US"/>
        </w:rPr>
        <w:t xml:space="preserve"> with respect to the operations of the Association.</w:t>
      </w:r>
    </w:p>
    <w:p w:rsidR="00D35FDF" w:rsidRPr="006F5429" w:rsidRDefault="00D35FDF" w:rsidP="00216DF4">
      <w:pPr>
        <w:jc w:val="both"/>
        <w:rPr>
          <w:lang w:val="en-US"/>
        </w:rPr>
      </w:pPr>
    </w:p>
    <w:p w:rsidR="00D35FDF" w:rsidRPr="006F5429" w:rsidRDefault="00D35FDF" w:rsidP="00481132">
      <w:pPr>
        <w:numPr>
          <w:ilvl w:val="0"/>
          <w:numId w:val="1"/>
        </w:numPr>
        <w:tabs>
          <w:tab w:val="clear" w:pos="360"/>
          <w:tab w:val="num" w:pos="720"/>
        </w:tabs>
        <w:jc w:val="both"/>
        <w:rPr>
          <w:b/>
          <w:lang w:val="en-US"/>
        </w:rPr>
      </w:pPr>
      <w:r w:rsidRPr="006F5429">
        <w:rPr>
          <w:b/>
          <w:lang w:val="en-US"/>
        </w:rPr>
        <w:t>Discipline Committee</w:t>
      </w:r>
    </w:p>
    <w:p w:rsidR="00D35FDF" w:rsidRPr="006F5429" w:rsidRDefault="00D35FDF" w:rsidP="00D35FDF">
      <w:pPr>
        <w:jc w:val="both"/>
        <w:rPr>
          <w:b/>
          <w:lang w:val="en-US"/>
        </w:rPr>
      </w:pPr>
    </w:p>
    <w:p w:rsidR="00D35FDF" w:rsidRPr="006F5429" w:rsidRDefault="00327EB3" w:rsidP="00327EB3">
      <w:pPr>
        <w:ind w:left="705" w:hanging="705"/>
        <w:jc w:val="both"/>
        <w:rPr>
          <w:lang w:val="en-US"/>
        </w:rPr>
      </w:pPr>
      <w:r w:rsidRPr="00C11DF6">
        <w:rPr>
          <w:lang w:val="en-US"/>
        </w:rPr>
        <w:t>10.1.</w:t>
      </w:r>
      <w:r>
        <w:rPr>
          <w:lang w:val="en-US"/>
        </w:rPr>
        <w:tab/>
      </w:r>
      <w:r w:rsidR="00D35FDF" w:rsidRPr="006F5429">
        <w:rPr>
          <w:lang w:val="en-US"/>
        </w:rPr>
        <w:t xml:space="preserve">The </w:t>
      </w:r>
      <w:r>
        <w:rPr>
          <w:lang w:val="en-US"/>
        </w:rPr>
        <w:t>d</w:t>
      </w:r>
      <w:r w:rsidR="00D35FDF" w:rsidRPr="006F5429">
        <w:rPr>
          <w:lang w:val="en-US"/>
        </w:rPr>
        <w:t xml:space="preserve">iscipline </w:t>
      </w:r>
      <w:r>
        <w:rPr>
          <w:lang w:val="en-US"/>
        </w:rPr>
        <w:t>c</w:t>
      </w:r>
      <w:r w:rsidR="00D35FDF" w:rsidRPr="006F5429">
        <w:rPr>
          <w:lang w:val="en-US"/>
        </w:rPr>
        <w:t xml:space="preserve">ommittee shall comprise of </w:t>
      </w:r>
      <w:r>
        <w:rPr>
          <w:lang w:val="en-US"/>
        </w:rPr>
        <w:t>3 (</w:t>
      </w:r>
      <w:r w:rsidR="00D35FDF" w:rsidRPr="006F5429">
        <w:rPr>
          <w:lang w:val="en-US"/>
        </w:rPr>
        <w:t>three</w:t>
      </w:r>
      <w:r>
        <w:rPr>
          <w:lang w:val="en-US"/>
        </w:rPr>
        <w:t>)</w:t>
      </w:r>
      <w:r w:rsidR="00D35FDF" w:rsidRPr="006F5429">
        <w:rPr>
          <w:lang w:val="en-US"/>
        </w:rPr>
        <w:t xml:space="preserve"> principal and </w:t>
      </w:r>
      <w:r>
        <w:rPr>
          <w:lang w:val="en-US"/>
        </w:rPr>
        <w:t>1 (</w:t>
      </w:r>
      <w:r w:rsidR="00D35FDF" w:rsidRPr="006F5429">
        <w:rPr>
          <w:lang w:val="en-US"/>
        </w:rPr>
        <w:t>one</w:t>
      </w:r>
      <w:r>
        <w:rPr>
          <w:lang w:val="en-US"/>
        </w:rPr>
        <w:t>)</w:t>
      </w:r>
      <w:r w:rsidR="00D35FDF" w:rsidRPr="006F5429">
        <w:rPr>
          <w:lang w:val="en-US"/>
        </w:rPr>
        <w:t xml:space="preserve"> substitution members elected from the full members of the Association</w:t>
      </w:r>
      <w:r>
        <w:rPr>
          <w:lang w:val="en-US"/>
        </w:rPr>
        <w:t xml:space="preserve"> for 2 (two) years</w:t>
      </w:r>
      <w:r w:rsidR="00D35FDF" w:rsidRPr="006F5429">
        <w:rPr>
          <w:lang w:val="en-US"/>
        </w:rPr>
        <w:t>.</w:t>
      </w:r>
      <w:r w:rsidR="00006DE6" w:rsidRPr="006F5429">
        <w:rPr>
          <w:lang w:val="en-US"/>
        </w:rPr>
        <w:t xml:space="preserve"> </w:t>
      </w:r>
      <w:r w:rsidR="002B1A84" w:rsidRPr="002B1A84">
        <w:rPr>
          <w:lang w:val="en-US"/>
        </w:rPr>
        <w:t xml:space="preserve">There are no obstacles </w:t>
      </w:r>
      <w:r w:rsidR="002B1A84">
        <w:rPr>
          <w:lang w:val="en-US"/>
        </w:rPr>
        <w:t>in the selection of both legal person</w:t>
      </w:r>
      <w:r w:rsidR="002B1A84" w:rsidRPr="002B1A84">
        <w:rPr>
          <w:lang w:val="en-US"/>
        </w:rPr>
        <w:t xml:space="preserve"> </w:t>
      </w:r>
      <w:r w:rsidR="002B1A84">
        <w:rPr>
          <w:lang w:val="en-US"/>
        </w:rPr>
        <w:t>member and real person member/</w:t>
      </w:r>
      <w:r w:rsidR="002B1A84" w:rsidRPr="002B1A84">
        <w:rPr>
          <w:lang w:val="en-US"/>
        </w:rPr>
        <w:t>members working in this</w:t>
      </w:r>
      <w:r w:rsidR="002B1A84">
        <w:rPr>
          <w:lang w:val="en-US"/>
        </w:rPr>
        <w:t xml:space="preserve"> legal person</w:t>
      </w:r>
      <w:r w:rsidR="002B1A84" w:rsidRPr="002B1A84">
        <w:rPr>
          <w:lang w:val="en-US"/>
        </w:rPr>
        <w:t xml:space="preserve"> member as the primary or substitute member of the </w:t>
      </w:r>
      <w:r w:rsidR="002B1A84">
        <w:rPr>
          <w:lang w:val="en-US"/>
        </w:rPr>
        <w:t>Discipline Committee</w:t>
      </w:r>
      <w:r w:rsidR="002B1A84" w:rsidRPr="002B1A84">
        <w:rPr>
          <w:lang w:val="en-US"/>
        </w:rPr>
        <w:t>.</w:t>
      </w:r>
    </w:p>
    <w:p w:rsidR="0025618E" w:rsidRPr="006F5429" w:rsidRDefault="0025618E" w:rsidP="0025618E">
      <w:pPr>
        <w:jc w:val="both"/>
        <w:rPr>
          <w:b/>
          <w:lang w:val="en-US"/>
        </w:rPr>
      </w:pPr>
    </w:p>
    <w:p w:rsidR="0025618E" w:rsidRPr="000E28CC" w:rsidRDefault="00327EB3" w:rsidP="00327EB3">
      <w:pPr>
        <w:ind w:left="708" w:hanging="705"/>
        <w:jc w:val="both"/>
        <w:rPr>
          <w:lang w:val="en-US"/>
        </w:rPr>
      </w:pPr>
      <w:r w:rsidRPr="00C11DF6">
        <w:rPr>
          <w:lang w:val="en-US"/>
        </w:rPr>
        <w:t>10.2.</w:t>
      </w:r>
      <w:r>
        <w:rPr>
          <w:lang w:val="en-US"/>
        </w:rPr>
        <w:tab/>
      </w:r>
      <w:r w:rsidR="0025618E" w:rsidRPr="006F5429">
        <w:rPr>
          <w:lang w:val="en-US"/>
        </w:rPr>
        <w:t xml:space="preserve">The </w:t>
      </w:r>
      <w:r>
        <w:rPr>
          <w:lang w:val="en-US"/>
        </w:rPr>
        <w:t>d</w:t>
      </w:r>
      <w:r w:rsidR="0025618E" w:rsidRPr="006F5429">
        <w:rPr>
          <w:lang w:val="en-US"/>
        </w:rPr>
        <w:t xml:space="preserve">iscipline </w:t>
      </w:r>
      <w:r>
        <w:rPr>
          <w:lang w:val="en-US"/>
        </w:rPr>
        <w:t>c</w:t>
      </w:r>
      <w:r w:rsidR="0025618E" w:rsidRPr="006F5429">
        <w:rPr>
          <w:lang w:val="en-US"/>
        </w:rPr>
        <w:t>ommittee shall determine its working methods in its first meeting</w:t>
      </w:r>
      <w:r w:rsidR="00EB44B2">
        <w:rPr>
          <w:lang w:val="en-US"/>
        </w:rPr>
        <w:t>. If necessary, the discipline committee</w:t>
      </w:r>
      <w:r w:rsidR="0025618E" w:rsidRPr="006F5429">
        <w:rPr>
          <w:lang w:val="en-US"/>
        </w:rPr>
        <w:t xml:space="preserve"> shall </w:t>
      </w:r>
      <w:r w:rsidR="00504BC7">
        <w:rPr>
          <w:lang w:val="en-US"/>
        </w:rPr>
        <w:t xml:space="preserve">inspect and prepare reports </w:t>
      </w:r>
      <w:r w:rsidR="0025618E" w:rsidRPr="006F5429">
        <w:rPr>
          <w:lang w:val="en-US"/>
        </w:rPr>
        <w:t xml:space="preserve">on </w:t>
      </w:r>
      <w:r w:rsidR="0015125F" w:rsidRPr="006F5429">
        <w:rPr>
          <w:lang w:val="en-US"/>
        </w:rPr>
        <w:t xml:space="preserve">the </w:t>
      </w:r>
      <w:r w:rsidR="0025618E" w:rsidRPr="006F5429">
        <w:rPr>
          <w:lang w:val="en-US"/>
        </w:rPr>
        <w:t xml:space="preserve">matters proposed by the </w:t>
      </w:r>
      <w:r>
        <w:rPr>
          <w:lang w:val="en-US"/>
        </w:rPr>
        <w:t>b</w:t>
      </w:r>
      <w:r w:rsidR="0025618E" w:rsidRPr="006F5429">
        <w:rPr>
          <w:lang w:val="en-US"/>
        </w:rPr>
        <w:t xml:space="preserve">oard of </w:t>
      </w:r>
      <w:r>
        <w:rPr>
          <w:lang w:val="en-US"/>
        </w:rPr>
        <w:t>d</w:t>
      </w:r>
      <w:r w:rsidR="0025618E" w:rsidRPr="006F5429">
        <w:rPr>
          <w:lang w:val="en-US"/>
        </w:rPr>
        <w:t>irectors.</w:t>
      </w:r>
    </w:p>
    <w:p w:rsidR="0025618E" w:rsidRPr="000E28CC" w:rsidRDefault="0025618E" w:rsidP="000E28CC">
      <w:pPr>
        <w:jc w:val="both"/>
        <w:rPr>
          <w:lang w:val="en-US"/>
        </w:rPr>
      </w:pPr>
    </w:p>
    <w:p w:rsidR="0025618E" w:rsidRPr="000E28CC" w:rsidRDefault="00327EB3" w:rsidP="00327EB3">
      <w:pPr>
        <w:ind w:left="705" w:hanging="705"/>
        <w:jc w:val="both"/>
        <w:rPr>
          <w:lang w:val="en-US"/>
        </w:rPr>
      </w:pPr>
      <w:r w:rsidRPr="00C11DF6">
        <w:rPr>
          <w:lang w:val="en-US"/>
        </w:rPr>
        <w:lastRenderedPageBreak/>
        <w:t>10.3.</w:t>
      </w:r>
      <w:r>
        <w:rPr>
          <w:lang w:val="en-US"/>
        </w:rPr>
        <w:tab/>
      </w:r>
      <w:r w:rsidR="00563FC7" w:rsidRPr="006F5429">
        <w:rPr>
          <w:lang w:val="en-US"/>
        </w:rPr>
        <w:t xml:space="preserve">In cases where a matter concerning a certain member of the Association is under discussion before the </w:t>
      </w:r>
      <w:r>
        <w:rPr>
          <w:lang w:val="en-US"/>
        </w:rPr>
        <w:t>d</w:t>
      </w:r>
      <w:r w:rsidR="00563FC7" w:rsidRPr="006F5429">
        <w:rPr>
          <w:lang w:val="en-US"/>
        </w:rPr>
        <w:t xml:space="preserve">iscipline </w:t>
      </w:r>
      <w:r>
        <w:rPr>
          <w:lang w:val="en-US"/>
        </w:rPr>
        <w:t>c</w:t>
      </w:r>
      <w:r w:rsidR="00563FC7" w:rsidRPr="006F5429">
        <w:rPr>
          <w:lang w:val="en-US"/>
        </w:rPr>
        <w:t>ommittee, the member elected from that member in questi</w:t>
      </w:r>
      <w:r w:rsidR="00F64C8C">
        <w:rPr>
          <w:lang w:val="en-US"/>
        </w:rPr>
        <w:t>on can</w:t>
      </w:r>
      <w:r w:rsidR="00563FC7" w:rsidRPr="006F5429">
        <w:rPr>
          <w:lang w:val="en-US"/>
        </w:rPr>
        <w:t>not attend the meetings</w:t>
      </w:r>
      <w:r w:rsidR="00F64C8C">
        <w:rPr>
          <w:lang w:val="en-US"/>
        </w:rPr>
        <w:t>. In such case, such member</w:t>
      </w:r>
      <w:r w:rsidR="00563FC7" w:rsidRPr="006F5429">
        <w:rPr>
          <w:lang w:val="en-US"/>
        </w:rPr>
        <w:t xml:space="preserve"> shall be replaced by the substitution member.</w:t>
      </w:r>
    </w:p>
    <w:p w:rsidR="00563FC7" w:rsidRPr="000E28CC" w:rsidRDefault="00563FC7" w:rsidP="000E28CC">
      <w:pPr>
        <w:jc w:val="both"/>
        <w:rPr>
          <w:lang w:val="en-US"/>
        </w:rPr>
      </w:pPr>
    </w:p>
    <w:p w:rsidR="00327EB3" w:rsidRDefault="00327EB3" w:rsidP="00327EB3">
      <w:pPr>
        <w:ind w:left="705" w:hanging="705"/>
        <w:jc w:val="both"/>
        <w:rPr>
          <w:lang w:val="en-US"/>
        </w:rPr>
      </w:pPr>
      <w:r w:rsidRPr="00C11DF6">
        <w:rPr>
          <w:lang w:val="en-US"/>
        </w:rPr>
        <w:t>10.4.</w:t>
      </w:r>
      <w:r w:rsidRPr="00327EB3">
        <w:rPr>
          <w:b/>
          <w:lang w:val="en-US"/>
        </w:rPr>
        <w:tab/>
      </w:r>
      <w:r w:rsidR="00745A88" w:rsidRPr="006F5429">
        <w:rPr>
          <w:lang w:val="en-US"/>
        </w:rPr>
        <w:t xml:space="preserve">The </w:t>
      </w:r>
      <w:r>
        <w:rPr>
          <w:lang w:val="en-US"/>
        </w:rPr>
        <w:t>d</w:t>
      </w:r>
      <w:r w:rsidR="00745A88" w:rsidRPr="006F5429">
        <w:rPr>
          <w:lang w:val="en-US"/>
        </w:rPr>
        <w:t xml:space="preserve">iscipline </w:t>
      </w:r>
      <w:r>
        <w:rPr>
          <w:lang w:val="en-US"/>
        </w:rPr>
        <w:t>c</w:t>
      </w:r>
      <w:r w:rsidR="00745A88" w:rsidRPr="006F5429">
        <w:rPr>
          <w:lang w:val="en-US"/>
        </w:rPr>
        <w:t xml:space="preserve">ommittee shall be comprised of the members of the </w:t>
      </w:r>
      <w:r>
        <w:rPr>
          <w:lang w:val="en-US"/>
        </w:rPr>
        <w:t>b</w:t>
      </w:r>
      <w:r w:rsidR="00745A88" w:rsidRPr="006F5429">
        <w:rPr>
          <w:lang w:val="en-US"/>
        </w:rPr>
        <w:t xml:space="preserve">oard of </w:t>
      </w:r>
      <w:r>
        <w:rPr>
          <w:lang w:val="en-US"/>
        </w:rPr>
        <w:t>d</w:t>
      </w:r>
      <w:r w:rsidR="00745A88" w:rsidRPr="006F5429">
        <w:rPr>
          <w:lang w:val="en-US"/>
        </w:rPr>
        <w:t xml:space="preserve">irectors until the number of members of the </w:t>
      </w:r>
      <w:r w:rsidR="003C1043">
        <w:rPr>
          <w:lang w:val="en-US"/>
        </w:rPr>
        <w:t>g</w:t>
      </w:r>
      <w:r w:rsidR="00745A88" w:rsidRPr="006F5429">
        <w:rPr>
          <w:lang w:val="en-US"/>
        </w:rPr>
        <w:t xml:space="preserve">eneral </w:t>
      </w:r>
      <w:r w:rsidR="003C1043">
        <w:rPr>
          <w:lang w:val="en-US"/>
        </w:rPr>
        <w:t>a</w:t>
      </w:r>
      <w:r w:rsidR="00745A88" w:rsidRPr="006F5429">
        <w:rPr>
          <w:lang w:val="en-US"/>
        </w:rPr>
        <w:t xml:space="preserve">ssembly </w:t>
      </w:r>
      <w:r w:rsidR="001150DA" w:rsidRPr="006F5429">
        <w:rPr>
          <w:lang w:val="en-US"/>
        </w:rPr>
        <w:t xml:space="preserve">reaches </w:t>
      </w:r>
      <w:r>
        <w:rPr>
          <w:lang w:val="en-US"/>
        </w:rPr>
        <w:t>20 (</w:t>
      </w:r>
      <w:r w:rsidR="001150DA" w:rsidRPr="006F5429">
        <w:rPr>
          <w:lang w:val="en-US"/>
        </w:rPr>
        <w:t>twenty</w:t>
      </w:r>
      <w:r>
        <w:rPr>
          <w:lang w:val="en-US"/>
        </w:rPr>
        <w:t>)</w:t>
      </w:r>
      <w:r w:rsidR="00D270FE">
        <w:rPr>
          <w:lang w:val="en-US"/>
        </w:rPr>
        <w:t>. If the number of the members of the general assembly exceeds 20 (twenty), the discipline committee can be comprised of the members of the general assembly.</w:t>
      </w:r>
    </w:p>
    <w:p w:rsidR="00D270FE" w:rsidRDefault="00D270FE" w:rsidP="00327EB3">
      <w:pPr>
        <w:ind w:left="705" w:hanging="705"/>
        <w:jc w:val="both"/>
        <w:rPr>
          <w:lang w:val="en-US"/>
        </w:rPr>
      </w:pPr>
    </w:p>
    <w:p w:rsidR="00563FC7" w:rsidRPr="00327EB3" w:rsidRDefault="00327EB3" w:rsidP="00327EB3">
      <w:pPr>
        <w:ind w:left="705" w:hanging="705"/>
        <w:jc w:val="both"/>
        <w:rPr>
          <w:b/>
          <w:lang w:val="en-US"/>
        </w:rPr>
      </w:pPr>
      <w:r w:rsidRPr="00C11DF6">
        <w:rPr>
          <w:lang w:val="en-US"/>
        </w:rPr>
        <w:t>10.5.</w:t>
      </w:r>
      <w:r w:rsidR="00412CD8">
        <w:rPr>
          <w:lang w:val="en-US"/>
        </w:rPr>
        <w:t xml:space="preserve">   </w:t>
      </w:r>
      <w:r>
        <w:rPr>
          <w:lang w:val="en-US"/>
        </w:rPr>
        <w:t xml:space="preserve">The discipline committee shall be held under this By-Laws and submit its binding decision to the board of directors. </w:t>
      </w:r>
    </w:p>
    <w:p w:rsidR="000E28CC" w:rsidRDefault="000E28CC" w:rsidP="001150DA">
      <w:pPr>
        <w:jc w:val="both"/>
        <w:rPr>
          <w:b/>
          <w:lang w:val="en-US"/>
        </w:rPr>
      </w:pPr>
    </w:p>
    <w:p w:rsidR="001150DA" w:rsidRPr="006F5429" w:rsidRDefault="00481B03" w:rsidP="00481132">
      <w:pPr>
        <w:numPr>
          <w:ilvl w:val="0"/>
          <w:numId w:val="1"/>
        </w:numPr>
        <w:tabs>
          <w:tab w:val="clear" w:pos="360"/>
          <w:tab w:val="num" w:pos="720"/>
        </w:tabs>
        <w:jc w:val="both"/>
        <w:rPr>
          <w:b/>
          <w:lang w:val="en-US"/>
        </w:rPr>
      </w:pPr>
      <w:r w:rsidRPr="006F5429">
        <w:rPr>
          <w:b/>
          <w:lang w:val="en-US"/>
        </w:rPr>
        <w:t>Internal Audit</w:t>
      </w:r>
      <w:r w:rsidR="000D2284" w:rsidRPr="006F5429">
        <w:rPr>
          <w:b/>
          <w:lang w:val="en-US"/>
        </w:rPr>
        <w:t>s</w:t>
      </w:r>
    </w:p>
    <w:p w:rsidR="00481B03" w:rsidRPr="006F5429" w:rsidRDefault="00481B03" w:rsidP="00481B03">
      <w:pPr>
        <w:jc w:val="both"/>
        <w:rPr>
          <w:b/>
          <w:lang w:val="en-US"/>
        </w:rPr>
      </w:pPr>
    </w:p>
    <w:p w:rsidR="00481B03" w:rsidRPr="006F5429" w:rsidRDefault="00481B03" w:rsidP="00481B03">
      <w:pPr>
        <w:jc w:val="both"/>
        <w:rPr>
          <w:lang w:val="en-US"/>
        </w:rPr>
      </w:pPr>
      <w:r w:rsidRPr="006F5429">
        <w:rPr>
          <w:lang w:val="en-US"/>
        </w:rPr>
        <w:t xml:space="preserve">The Association shall in principal be audited internally. Internal audits may be carried out by the </w:t>
      </w:r>
      <w:r w:rsidR="00A35678">
        <w:rPr>
          <w:lang w:val="en-US"/>
        </w:rPr>
        <w:t>g</w:t>
      </w:r>
      <w:r w:rsidRPr="006F5429">
        <w:rPr>
          <w:lang w:val="en-US"/>
        </w:rPr>
        <w:t xml:space="preserve">eneral </w:t>
      </w:r>
      <w:r w:rsidR="00A35678">
        <w:rPr>
          <w:lang w:val="en-US"/>
        </w:rPr>
        <w:t>a</w:t>
      </w:r>
      <w:r w:rsidRPr="006F5429">
        <w:rPr>
          <w:lang w:val="en-US"/>
        </w:rPr>
        <w:t xml:space="preserve">ssembly, </w:t>
      </w:r>
      <w:r w:rsidR="00A35678">
        <w:rPr>
          <w:lang w:val="en-US"/>
        </w:rPr>
        <w:t>b</w:t>
      </w:r>
      <w:r w:rsidRPr="006F5429">
        <w:rPr>
          <w:lang w:val="en-US"/>
        </w:rPr>
        <w:t xml:space="preserve">oard of </w:t>
      </w:r>
      <w:r w:rsidR="00A35678">
        <w:rPr>
          <w:lang w:val="en-US"/>
        </w:rPr>
        <w:t>d</w:t>
      </w:r>
      <w:r w:rsidRPr="006F5429">
        <w:rPr>
          <w:lang w:val="en-US"/>
        </w:rPr>
        <w:t xml:space="preserve">irectors, </w:t>
      </w:r>
      <w:r w:rsidR="00A7079D">
        <w:rPr>
          <w:lang w:val="en-US"/>
        </w:rPr>
        <w:t>and board</w:t>
      </w:r>
      <w:r w:rsidRPr="006F5429">
        <w:rPr>
          <w:lang w:val="en-US"/>
        </w:rPr>
        <w:t xml:space="preserve"> of </w:t>
      </w:r>
      <w:r w:rsidR="00A35678">
        <w:rPr>
          <w:lang w:val="en-US"/>
        </w:rPr>
        <w:t>a</w:t>
      </w:r>
      <w:r w:rsidRPr="006F5429">
        <w:rPr>
          <w:lang w:val="en-US"/>
        </w:rPr>
        <w:t xml:space="preserve">uditors or independent audit entities. The audits carried out by the </w:t>
      </w:r>
      <w:r w:rsidR="00A35678">
        <w:rPr>
          <w:lang w:val="en-US"/>
        </w:rPr>
        <w:t>g</w:t>
      </w:r>
      <w:r w:rsidRPr="006F5429">
        <w:rPr>
          <w:lang w:val="en-US"/>
        </w:rPr>
        <w:t xml:space="preserve">eneral </w:t>
      </w:r>
      <w:r w:rsidR="00A35678">
        <w:rPr>
          <w:lang w:val="en-US"/>
        </w:rPr>
        <w:t>a</w:t>
      </w:r>
      <w:r w:rsidRPr="006F5429">
        <w:rPr>
          <w:lang w:val="en-US"/>
        </w:rPr>
        <w:t xml:space="preserve">ssembly, </w:t>
      </w:r>
      <w:r w:rsidR="00A35678">
        <w:rPr>
          <w:lang w:val="en-US"/>
        </w:rPr>
        <w:t>b</w:t>
      </w:r>
      <w:r w:rsidRPr="006F5429">
        <w:rPr>
          <w:lang w:val="en-US"/>
        </w:rPr>
        <w:t xml:space="preserve">oard of </w:t>
      </w:r>
      <w:r w:rsidR="00A35678">
        <w:rPr>
          <w:lang w:val="en-US"/>
        </w:rPr>
        <w:t>d</w:t>
      </w:r>
      <w:r w:rsidRPr="006F5429">
        <w:rPr>
          <w:lang w:val="en-US"/>
        </w:rPr>
        <w:t xml:space="preserve">irectors or independent audit entities do not relieve the </w:t>
      </w:r>
      <w:r w:rsidR="00A35678">
        <w:rPr>
          <w:lang w:val="en-US"/>
        </w:rPr>
        <w:t>b</w:t>
      </w:r>
      <w:r w:rsidRPr="006F5429">
        <w:rPr>
          <w:lang w:val="en-US"/>
        </w:rPr>
        <w:t xml:space="preserve">oard of </w:t>
      </w:r>
      <w:r w:rsidR="00A35678">
        <w:rPr>
          <w:lang w:val="en-US"/>
        </w:rPr>
        <w:t>a</w:t>
      </w:r>
      <w:r w:rsidRPr="006F5429">
        <w:rPr>
          <w:lang w:val="en-US"/>
        </w:rPr>
        <w:t xml:space="preserve">uditors from its duties. </w:t>
      </w:r>
    </w:p>
    <w:p w:rsidR="00481B03" w:rsidRPr="006F5429" w:rsidRDefault="00481B03" w:rsidP="00481B03">
      <w:pPr>
        <w:jc w:val="both"/>
        <w:rPr>
          <w:lang w:val="en-US"/>
        </w:rPr>
      </w:pPr>
    </w:p>
    <w:p w:rsidR="00481B03" w:rsidRPr="006F5429" w:rsidRDefault="000D2284" w:rsidP="00481B03">
      <w:pPr>
        <w:jc w:val="both"/>
        <w:rPr>
          <w:lang w:val="en-US"/>
        </w:rPr>
      </w:pPr>
      <w:r w:rsidRPr="006F5429">
        <w:rPr>
          <w:lang w:val="en-US"/>
        </w:rPr>
        <w:t xml:space="preserve">The </w:t>
      </w:r>
      <w:r w:rsidR="00A35678">
        <w:rPr>
          <w:lang w:val="en-US"/>
        </w:rPr>
        <w:t>b</w:t>
      </w:r>
      <w:r w:rsidRPr="006F5429">
        <w:rPr>
          <w:lang w:val="en-US"/>
        </w:rPr>
        <w:t xml:space="preserve">oard of </w:t>
      </w:r>
      <w:r w:rsidR="00A35678">
        <w:rPr>
          <w:lang w:val="en-US"/>
        </w:rPr>
        <w:t>a</w:t>
      </w:r>
      <w:r w:rsidRPr="006F5429">
        <w:rPr>
          <w:lang w:val="en-US"/>
        </w:rPr>
        <w:t xml:space="preserve">uditors shall audit the Association on whether </w:t>
      </w:r>
      <w:r w:rsidR="001A09B9" w:rsidRPr="006F5429">
        <w:rPr>
          <w:lang w:val="en-US"/>
        </w:rPr>
        <w:t>it operates in accordance with the purposes and the means of operation stipulated under th</w:t>
      </w:r>
      <w:r w:rsidR="00A35678">
        <w:rPr>
          <w:lang w:val="en-US"/>
        </w:rPr>
        <w:t>is</w:t>
      </w:r>
      <w:r w:rsidR="001A09B9" w:rsidRPr="006F5429">
        <w:rPr>
          <w:lang w:val="en-US"/>
        </w:rPr>
        <w:t xml:space="preserve"> </w:t>
      </w:r>
      <w:r w:rsidR="00A35678">
        <w:rPr>
          <w:lang w:val="en-US"/>
        </w:rPr>
        <w:t>B</w:t>
      </w:r>
      <w:r w:rsidR="001A09B9" w:rsidRPr="006F5429">
        <w:rPr>
          <w:lang w:val="en-US"/>
        </w:rPr>
        <w:t>y-</w:t>
      </w:r>
      <w:r w:rsidR="00A35678">
        <w:rPr>
          <w:lang w:val="en-US"/>
        </w:rPr>
        <w:t>L</w:t>
      </w:r>
      <w:r w:rsidR="001A09B9" w:rsidRPr="006F5429">
        <w:rPr>
          <w:lang w:val="en-US"/>
        </w:rPr>
        <w:t>aws</w:t>
      </w:r>
      <w:r w:rsidR="006545DE" w:rsidRPr="006F5429">
        <w:rPr>
          <w:lang w:val="en-US"/>
        </w:rPr>
        <w:t xml:space="preserve"> and</w:t>
      </w:r>
      <w:r w:rsidR="00402952" w:rsidRPr="006F5429">
        <w:rPr>
          <w:lang w:val="en-US"/>
        </w:rPr>
        <w:t xml:space="preserve"> whether the books and records are duly maintained in conformity with the applicable legislation and th</w:t>
      </w:r>
      <w:r w:rsidR="00A35678">
        <w:rPr>
          <w:lang w:val="en-US"/>
        </w:rPr>
        <w:t>is</w:t>
      </w:r>
      <w:r w:rsidR="00402952" w:rsidRPr="006F5429">
        <w:rPr>
          <w:lang w:val="en-US"/>
        </w:rPr>
        <w:t xml:space="preserve"> </w:t>
      </w:r>
      <w:r w:rsidR="00A35678">
        <w:rPr>
          <w:lang w:val="en-US"/>
        </w:rPr>
        <w:t>B</w:t>
      </w:r>
      <w:r w:rsidR="00402952" w:rsidRPr="006F5429">
        <w:rPr>
          <w:lang w:val="en-US"/>
        </w:rPr>
        <w:t>y-</w:t>
      </w:r>
      <w:r w:rsidR="00A35678">
        <w:rPr>
          <w:lang w:val="en-US"/>
        </w:rPr>
        <w:t>L</w:t>
      </w:r>
      <w:r w:rsidR="00402952" w:rsidRPr="006F5429">
        <w:rPr>
          <w:lang w:val="en-US"/>
        </w:rPr>
        <w:t>aws</w:t>
      </w:r>
      <w:r w:rsidR="00A35678">
        <w:rPr>
          <w:lang w:val="en-US"/>
        </w:rPr>
        <w:t xml:space="preserve"> within periods less than </w:t>
      </w:r>
      <w:r w:rsidR="00663965">
        <w:rPr>
          <w:lang w:val="en-US"/>
        </w:rPr>
        <w:t>1 (</w:t>
      </w:r>
      <w:r w:rsidR="00A35678">
        <w:rPr>
          <w:lang w:val="en-US"/>
        </w:rPr>
        <w:t>one</w:t>
      </w:r>
      <w:r w:rsidR="00663965">
        <w:rPr>
          <w:lang w:val="en-US"/>
        </w:rPr>
        <w:t>)</w:t>
      </w:r>
      <w:r w:rsidR="00A35678">
        <w:rPr>
          <w:lang w:val="en-US"/>
        </w:rPr>
        <w:t xml:space="preserve"> year</w:t>
      </w:r>
      <w:r w:rsidR="006545DE" w:rsidRPr="006F5429">
        <w:rPr>
          <w:lang w:val="en-US"/>
        </w:rPr>
        <w:t xml:space="preserve">. The results of these audits shall be provided to the </w:t>
      </w:r>
      <w:r w:rsidR="00A35678">
        <w:rPr>
          <w:lang w:val="en-US"/>
        </w:rPr>
        <w:t>b</w:t>
      </w:r>
      <w:r w:rsidR="006545DE" w:rsidRPr="006F5429">
        <w:rPr>
          <w:lang w:val="en-US"/>
        </w:rPr>
        <w:t xml:space="preserve">oard of </w:t>
      </w:r>
      <w:r w:rsidR="00A35678">
        <w:rPr>
          <w:lang w:val="en-US"/>
        </w:rPr>
        <w:t>d</w:t>
      </w:r>
      <w:r w:rsidR="006545DE" w:rsidRPr="006F5429">
        <w:rPr>
          <w:lang w:val="en-US"/>
        </w:rPr>
        <w:t xml:space="preserve">irectors and </w:t>
      </w:r>
      <w:r w:rsidR="00A7079D">
        <w:rPr>
          <w:lang w:val="en-US"/>
        </w:rPr>
        <w:t xml:space="preserve">if convened, </w:t>
      </w:r>
      <w:r w:rsidR="006545DE" w:rsidRPr="006F5429">
        <w:rPr>
          <w:lang w:val="en-US"/>
        </w:rPr>
        <w:t xml:space="preserve">to the </w:t>
      </w:r>
      <w:r w:rsidR="00A35678">
        <w:rPr>
          <w:lang w:val="en-US"/>
        </w:rPr>
        <w:t>g</w:t>
      </w:r>
      <w:r w:rsidR="006545DE" w:rsidRPr="006F5429">
        <w:rPr>
          <w:lang w:val="en-US"/>
        </w:rPr>
        <w:t xml:space="preserve">eneral </w:t>
      </w:r>
      <w:r w:rsidR="00A35678">
        <w:rPr>
          <w:lang w:val="en-US"/>
        </w:rPr>
        <w:t>a</w:t>
      </w:r>
      <w:r w:rsidR="006545DE" w:rsidRPr="006F5429">
        <w:rPr>
          <w:lang w:val="en-US"/>
        </w:rPr>
        <w:t xml:space="preserve">ssembly during the meeting. Upon request </w:t>
      </w:r>
      <w:r w:rsidR="0009513A" w:rsidRPr="006F5429">
        <w:rPr>
          <w:lang w:val="en-US"/>
        </w:rPr>
        <w:t xml:space="preserve">by </w:t>
      </w:r>
      <w:r w:rsidR="006545DE" w:rsidRPr="006F5429">
        <w:rPr>
          <w:lang w:val="en-US"/>
        </w:rPr>
        <w:t xml:space="preserve">the members of the </w:t>
      </w:r>
      <w:r w:rsidR="00A35678">
        <w:rPr>
          <w:lang w:val="en-US"/>
        </w:rPr>
        <w:t>b</w:t>
      </w:r>
      <w:r w:rsidR="006545DE" w:rsidRPr="006F5429">
        <w:rPr>
          <w:lang w:val="en-US"/>
        </w:rPr>
        <w:t xml:space="preserve">oard of </w:t>
      </w:r>
      <w:r w:rsidR="00A35678">
        <w:rPr>
          <w:lang w:val="en-US"/>
        </w:rPr>
        <w:t>a</w:t>
      </w:r>
      <w:r w:rsidR="006545DE" w:rsidRPr="006F5429">
        <w:rPr>
          <w:lang w:val="en-US"/>
        </w:rPr>
        <w:t xml:space="preserve">uditors, </w:t>
      </w:r>
      <w:r w:rsidR="0009513A" w:rsidRPr="006F5429">
        <w:rPr>
          <w:lang w:val="en-US"/>
        </w:rPr>
        <w:t xml:space="preserve">the authorized persons of the Association shall provide any and all information, documents and books and ensure access to </w:t>
      </w:r>
      <w:r w:rsidR="00731B46" w:rsidRPr="006F5429">
        <w:rPr>
          <w:lang w:val="en-US"/>
        </w:rPr>
        <w:t xml:space="preserve">all </w:t>
      </w:r>
      <w:r w:rsidR="0009513A" w:rsidRPr="006F5429">
        <w:rPr>
          <w:lang w:val="en-US"/>
        </w:rPr>
        <w:t>managerial places</w:t>
      </w:r>
      <w:r w:rsidR="00731B46" w:rsidRPr="006F5429">
        <w:rPr>
          <w:lang w:val="en-US"/>
        </w:rPr>
        <w:t xml:space="preserve">, enterprises and accessories. </w:t>
      </w:r>
    </w:p>
    <w:p w:rsidR="003B64CB" w:rsidRPr="006F5429" w:rsidRDefault="003B64CB" w:rsidP="00481B03">
      <w:pPr>
        <w:jc w:val="both"/>
        <w:rPr>
          <w:lang w:val="en-US"/>
        </w:rPr>
      </w:pPr>
    </w:p>
    <w:p w:rsidR="003B64CB" w:rsidRPr="006F5429" w:rsidRDefault="003B64CB" w:rsidP="00481132">
      <w:pPr>
        <w:numPr>
          <w:ilvl w:val="0"/>
          <w:numId w:val="1"/>
        </w:numPr>
        <w:tabs>
          <w:tab w:val="clear" w:pos="360"/>
          <w:tab w:val="num" w:pos="720"/>
        </w:tabs>
        <w:jc w:val="both"/>
        <w:rPr>
          <w:b/>
          <w:lang w:val="en-US"/>
        </w:rPr>
      </w:pPr>
      <w:r w:rsidRPr="006F5429">
        <w:rPr>
          <w:b/>
          <w:lang w:val="en-US"/>
        </w:rPr>
        <w:t>General Secretary</w:t>
      </w:r>
    </w:p>
    <w:p w:rsidR="003B64CB" w:rsidRPr="006F5429" w:rsidRDefault="003B64CB" w:rsidP="003B64CB">
      <w:pPr>
        <w:jc w:val="both"/>
        <w:rPr>
          <w:b/>
          <w:lang w:val="en-US"/>
        </w:rPr>
      </w:pPr>
    </w:p>
    <w:p w:rsidR="003B64CB" w:rsidRDefault="006F5429" w:rsidP="003B64CB">
      <w:pPr>
        <w:jc w:val="both"/>
        <w:rPr>
          <w:lang w:val="en-US"/>
        </w:rPr>
      </w:pPr>
      <w:r w:rsidRPr="006F5429">
        <w:rPr>
          <w:lang w:val="en-US"/>
        </w:rPr>
        <w:t xml:space="preserve">The </w:t>
      </w:r>
      <w:r w:rsidR="00730697">
        <w:rPr>
          <w:lang w:val="en-US"/>
        </w:rPr>
        <w:t>b</w:t>
      </w:r>
      <w:r w:rsidRPr="006F5429">
        <w:rPr>
          <w:lang w:val="en-US"/>
        </w:rPr>
        <w:t xml:space="preserve">oard of </w:t>
      </w:r>
      <w:r w:rsidR="00730697">
        <w:rPr>
          <w:lang w:val="en-US"/>
        </w:rPr>
        <w:t>d</w:t>
      </w:r>
      <w:r w:rsidRPr="006F5429">
        <w:rPr>
          <w:lang w:val="en-US"/>
        </w:rPr>
        <w:t xml:space="preserve">irectors shall appoint a </w:t>
      </w:r>
      <w:r w:rsidR="00730697">
        <w:rPr>
          <w:lang w:val="en-US"/>
        </w:rPr>
        <w:t>g</w:t>
      </w:r>
      <w:r w:rsidRPr="006F5429">
        <w:rPr>
          <w:lang w:val="en-US"/>
        </w:rPr>
        <w:t xml:space="preserve">eneral </w:t>
      </w:r>
      <w:r w:rsidR="00730697">
        <w:rPr>
          <w:lang w:val="en-US"/>
        </w:rPr>
        <w:t>s</w:t>
      </w:r>
      <w:r w:rsidRPr="006F5429">
        <w:rPr>
          <w:lang w:val="en-US"/>
        </w:rPr>
        <w:t xml:space="preserve">ecretary to facilitate the operations and keep </w:t>
      </w:r>
      <w:r w:rsidR="008630FE">
        <w:rPr>
          <w:lang w:val="en-US"/>
        </w:rPr>
        <w:t>record</w:t>
      </w:r>
      <w:r w:rsidRPr="006F5429">
        <w:rPr>
          <w:lang w:val="en-US"/>
        </w:rPr>
        <w:t xml:space="preserve"> of the decisions </w:t>
      </w:r>
      <w:r w:rsidR="008630FE">
        <w:rPr>
          <w:lang w:val="en-US"/>
        </w:rPr>
        <w:t>adopted by</w:t>
      </w:r>
      <w:r w:rsidRPr="006F5429">
        <w:rPr>
          <w:lang w:val="en-US"/>
        </w:rPr>
        <w:t xml:space="preserve"> the Association.</w:t>
      </w:r>
      <w:r>
        <w:rPr>
          <w:lang w:val="en-US"/>
        </w:rPr>
        <w:t xml:space="preserve"> </w:t>
      </w:r>
      <w:r w:rsidR="009F7441">
        <w:rPr>
          <w:lang w:val="en-US"/>
        </w:rPr>
        <w:t xml:space="preserve">The </w:t>
      </w:r>
      <w:r w:rsidR="00730697">
        <w:rPr>
          <w:lang w:val="en-US"/>
        </w:rPr>
        <w:t>g</w:t>
      </w:r>
      <w:r w:rsidR="009F7441">
        <w:rPr>
          <w:lang w:val="en-US"/>
        </w:rPr>
        <w:t xml:space="preserve">eneral </w:t>
      </w:r>
      <w:r w:rsidR="00730697">
        <w:rPr>
          <w:lang w:val="en-US"/>
        </w:rPr>
        <w:t>s</w:t>
      </w:r>
      <w:r w:rsidR="009F7441">
        <w:rPr>
          <w:lang w:val="en-US"/>
        </w:rPr>
        <w:t xml:space="preserve">ecretary shall report to the </w:t>
      </w:r>
      <w:r w:rsidR="00730697">
        <w:rPr>
          <w:lang w:val="en-US"/>
        </w:rPr>
        <w:t>b</w:t>
      </w:r>
      <w:r w:rsidR="009F7441">
        <w:rPr>
          <w:lang w:val="en-US"/>
        </w:rPr>
        <w:t xml:space="preserve">oard of </w:t>
      </w:r>
      <w:r w:rsidR="00730697">
        <w:rPr>
          <w:lang w:val="en-US"/>
        </w:rPr>
        <w:t>d</w:t>
      </w:r>
      <w:r w:rsidR="009F7441">
        <w:rPr>
          <w:lang w:val="en-US"/>
        </w:rPr>
        <w:t>irectors and shall be empowered to;</w:t>
      </w:r>
    </w:p>
    <w:p w:rsidR="009F7441" w:rsidRDefault="009F7441" w:rsidP="003B64CB">
      <w:pPr>
        <w:jc w:val="both"/>
        <w:rPr>
          <w:lang w:val="en-US"/>
        </w:rPr>
      </w:pPr>
    </w:p>
    <w:p w:rsidR="00987C75" w:rsidRDefault="009F7441" w:rsidP="00987C75">
      <w:pPr>
        <w:numPr>
          <w:ilvl w:val="0"/>
          <w:numId w:val="11"/>
        </w:numPr>
        <w:jc w:val="both"/>
        <w:rPr>
          <w:lang w:val="en-US"/>
        </w:rPr>
      </w:pPr>
      <w:r>
        <w:rPr>
          <w:lang w:val="en-US"/>
        </w:rPr>
        <w:t xml:space="preserve">implement the decisions of the </w:t>
      </w:r>
      <w:r w:rsidR="00730697">
        <w:rPr>
          <w:lang w:val="en-US"/>
        </w:rPr>
        <w:t>b</w:t>
      </w:r>
      <w:r>
        <w:rPr>
          <w:lang w:val="en-US"/>
        </w:rPr>
        <w:t xml:space="preserve">oard of </w:t>
      </w:r>
      <w:r w:rsidR="00730697">
        <w:rPr>
          <w:lang w:val="en-US"/>
        </w:rPr>
        <w:t>d</w:t>
      </w:r>
      <w:r>
        <w:rPr>
          <w:lang w:val="en-US"/>
        </w:rPr>
        <w:t>irectors;</w:t>
      </w:r>
    </w:p>
    <w:p w:rsidR="00987C75" w:rsidRDefault="00A7079D" w:rsidP="00987C75">
      <w:pPr>
        <w:numPr>
          <w:ilvl w:val="0"/>
          <w:numId w:val="11"/>
        </w:numPr>
        <w:jc w:val="both"/>
        <w:rPr>
          <w:lang w:val="en-US"/>
        </w:rPr>
      </w:pPr>
      <w:r>
        <w:rPr>
          <w:lang w:val="en-US"/>
        </w:rPr>
        <w:t>execute</w:t>
      </w:r>
      <w:r w:rsidR="00AD6B17">
        <w:rPr>
          <w:lang w:val="en-US"/>
        </w:rPr>
        <w:t xml:space="preserve"> the operations of the Association, carry out all transactions necessitated by these op</w:t>
      </w:r>
      <w:r w:rsidR="000358FC">
        <w:rPr>
          <w:lang w:val="en-US"/>
        </w:rPr>
        <w:t>e</w:t>
      </w:r>
      <w:r w:rsidR="00AD6B17">
        <w:rPr>
          <w:lang w:val="en-US"/>
        </w:rPr>
        <w:t>rations</w:t>
      </w:r>
      <w:r w:rsidR="000358FC">
        <w:rPr>
          <w:lang w:val="en-US"/>
        </w:rPr>
        <w:t xml:space="preserve"> and establish the organization for the approval of the </w:t>
      </w:r>
      <w:r w:rsidR="00730697">
        <w:rPr>
          <w:lang w:val="en-US"/>
        </w:rPr>
        <w:t>b</w:t>
      </w:r>
      <w:r w:rsidR="000358FC">
        <w:rPr>
          <w:lang w:val="en-US"/>
        </w:rPr>
        <w:t xml:space="preserve">oard of </w:t>
      </w:r>
      <w:r w:rsidR="00730697">
        <w:rPr>
          <w:lang w:val="en-US"/>
        </w:rPr>
        <w:t>d</w:t>
      </w:r>
      <w:r w:rsidR="000358FC">
        <w:rPr>
          <w:lang w:val="en-US"/>
        </w:rPr>
        <w:t>irectors</w:t>
      </w:r>
      <w:r w:rsidR="00987C75">
        <w:rPr>
          <w:lang w:val="en-US"/>
        </w:rPr>
        <w:t>;</w:t>
      </w:r>
    </w:p>
    <w:p w:rsidR="00B20A91" w:rsidRDefault="00B20A91" w:rsidP="00B20A91">
      <w:pPr>
        <w:numPr>
          <w:ilvl w:val="0"/>
          <w:numId w:val="11"/>
        </w:numPr>
        <w:jc w:val="both"/>
        <w:rPr>
          <w:lang w:val="en-US"/>
        </w:rPr>
      </w:pPr>
      <w:r>
        <w:rPr>
          <w:lang w:val="en-US"/>
        </w:rPr>
        <w:t>maintain or ensure maintenance of statutory books;</w:t>
      </w:r>
    </w:p>
    <w:p w:rsidR="00B20A91" w:rsidRDefault="00B20A91" w:rsidP="00B20A91">
      <w:pPr>
        <w:numPr>
          <w:ilvl w:val="0"/>
          <w:numId w:val="11"/>
        </w:numPr>
        <w:jc w:val="both"/>
        <w:rPr>
          <w:lang w:val="en-US"/>
        </w:rPr>
      </w:pPr>
      <w:r>
        <w:rPr>
          <w:lang w:val="en-US"/>
        </w:rPr>
        <w:t xml:space="preserve">call </w:t>
      </w:r>
      <w:r w:rsidR="00730697">
        <w:rPr>
          <w:lang w:val="en-US"/>
        </w:rPr>
        <w:t>b</w:t>
      </w:r>
      <w:r>
        <w:rPr>
          <w:lang w:val="en-US"/>
        </w:rPr>
        <w:t xml:space="preserve">oard of </w:t>
      </w:r>
      <w:r w:rsidR="00730697">
        <w:rPr>
          <w:lang w:val="en-US"/>
        </w:rPr>
        <w:t>d</w:t>
      </w:r>
      <w:r>
        <w:rPr>
          <w:lang w:val="en-US"/>
        </w:rPr>
        <w:t xml:space="preserve">irectors to convene and prepare agenda for </w:t>
      </w:r>
      <w:r w:rsidR="00730697">
        <w:rPr>
          <w:lang w:val="en-US"/>
        </w:rPr>
        <w:t>b</w:t>
      </w:r>
      <w:r>
        <w:rPr>
          <w:lang w:val="en-US"/>
        </w:rPr>
        <w:t xml:space="preserve">oard of </w:t>
      </w:r>
      <w:r w:rsidR="00730697">
        <w:rPr>
          <w:lang w:val="en-US"/>
        </w:rPr>
        <w:t>d</w:t>
      </w:r>
      <w:r>
        <w:rPr>
          <w:lang w:val="en-US"/>
        </w:rPr>
        <w:t>irectors meetings;</w:t>
      </w:r>
    </w:p>
    <w:p w:rsidR="00B20A91" w:rsidRDefault="00B20A91" w:rsidP="009F7441">
      <w:pPr>
        <w:numPr>
          <w:ilvl w:val="0"/>
          <w:numId w:val="11"/>
        </w:numPr>
        <w:jc w:val="both"/>
        <w:rPr>
          <w:lang w:val="en-US"/>
        </w:rPr>
      </w:pPr>
      <w:r>
        <w:rPr>
          <w:lang w:val="en-US"/>
        </w:rPr>
        <w:t xml:space="preserve">represent the Association </w:t>
      </w:r>
      <w:r w:rsidR="00A7079D">
        <w:rPr>
          <w:lang w:val="en-US"/>
        </w:rPr>
        <w:t>through a decision</w:t>
      </w:r>
      <w:r>
        <w:rPr>
          <w:lang w:val="en-US"/>
        </w:rPr>
        <w:t xml:space="preserve"> </w:t>
      </w:r>
      <w:r w:rsidR="00A7079D">
        <w:rPr>
          <w:lang w:val="en-US"/>
        </w:rPr>
        <w:t xml:space="preserve">of </w:t>
      </w:r>
      <w:r>
        <w:rPr>
          <w:lang w:val="en-US"/>
        </w:rPr>
        <w:t xml:space="preserve">the </w:t>
      </w:r>
      <w:r w:rsidR="00730697">
        <w:rPr>
          <w:lang w:val="en-US"/>
        </w:rPr>
        <w:t>b</w:t>
      </w:r>
      <w:r>
        <w:rPr>
          <w:lang w:val="en-US"/>
        </w:rPr>
        <w:t xml:space="preserve">oard of </w:t>
      </w:r>
      <w:r w:rsidR="00730697">
        <w:rPr>
          <w:lang w:val="en-US"/>
        </w:rPr>
        <w:t>d</w:t>
      </w:r>
      <w:r>
        <w:rPr>
          <w:lang w:val="en-US"/>
        </w:rPr>
        <w:t>irectors.</w:t>
      </w:r>
    </w:p>
    <w:p w:rsidR="00F50E3E" w:rsidRDefault="00F50E3E" w:rsidP="00F50E3E">
      <w:pPr>
        <w:jc w:val="both"/>
        <w:rPr>
          <w:lang w:val="en-US"/>
        </w:rPr>
      </w:pPr>
    </w:p>
    <w:p w:rsidR="00F50E3E" w:rsidRDefault="00F50E3E" w:rsidP="00F50E3E">
      <w:pPr>
        <w:jc w:val="both"/>
        <w:rPr>
          <w:lang w:val="en-US"/>
        </w:rPr>
      </w:pPr>
      <w:r>
        <w:rPr>
          <w:lang w:val="en-US"/>
        </w:rPr>
        <w:t>The general secretary shall be responsible against the board of directors.</w:t>
      </w:r>
    </w:p>
    <w:p w:rsidR="00B20A91" w:rsidRDefault="00B20A91" w:rsidP="00B20A91">
      <w:pPr>
        <w:jc w:val="both"/>
        <w:rPr>
          <w:lang w:val="en-US"/>
        </w:rPr>
      </w:pPr>
    </w:p>
    <w:p w:rsidR="00B20A91" w:rsidRDefault="00B20A91" w:rsidP="00481132">
      <w:pPr>
        <w:numPr>
          <w:ilvl w:val="0"/>
          <w:numId w:val="1"/>
        </w:numPr>
        <w:tabs>
          <w:tab w:val="clear" w:pos="360"/>
          <w:tab w:val="num" w:pos="720"/>
        </w:tabs>
        <w:jc w:val="both"/>
        <w:rPr>
          <w:b/>
          <w:lang w:val="en-US"/>
        </w:rPr>
      </w:pPr>
      <w:r w:rsidRPr="00B20A91">
        <w:rPr>
          <w:b/>
          <w:lang w:val="en-US"/>
        </w:rPr>
        <w:t>Acquisition of Real Property</w:t>
      </w:r>
    </w:p>
    <w:p w:rsidR="00B20A91" w:rsidRDefault="00B20A91" w:rsidP="00B20A91">
      <w:pPr>
        <w:jc w:val="both"/>
        <w:rPr>
          <w:b/>
          <w:lang w:val="en-US"/>
        </w:rPr>
      </w:pPr>
    </w:p>
    <w:p w:rsidR="00B20A91" w:rsidRDefault="00093946" w:rsidP="00B20A91">
      <w:pPr>
        <w:jc w:val="both"/>
        <w:rPr>
          <w:lang w:val="en-US"/>
        </w:rPr>
      </w:pPr>
      <w:r>
        <w:rPr>
          <w:lang w:val="en-US"/>
        </w:rPr>
        <w:t>The general assembly or u</w:t>
      </w:r>
      <w:r w:rsidR="00CA74CA">
        <w:rPr>
          <w:lang w:val="en-US"/>
        </w:rPr>
        <w:t xml:space="preserve">pon authorization by the </w:t>
      </w:r>
      <w:r>
        <w:rPr>
          <w:lang w:val="en-US"/>
        </w:rPr>
        <w:t>g</w:t>
      </w:r>
      <w:r w:rsidR="00CA74CA">
        <w:rPr>
          <w:lang w:val="en-US"/>
        </w:rPr>
        <w:t xml:space="preserve">eneral </w:t>
      </w:r>
      <w:r>
        <w:rPr>
          <w:lang w:val="en-US"/>
        </w:rPr>
        <w:t>a</w:t>
      </w:r>
      <w:r w:rsidR="00CA74CA">
        <w:rPr>
          <w:lang w:val="en-US"/>
        </w:rPr>
        <w:t>ssembly</w:t>
      </w:r>
      <w:r w:rsidR="00F50E3E">
        <w:rPr>
          <w:lang w:val="en-US"/>
        </w:rPr>
        <w:t xml:space="preserve"> </w:t>
      </w:r>
      <w:r w:rsidR="00CA74CA">
        <w:rPr>
          <w:lang w:val="en-US"/>
        </w:rPr>
        <w:t xml:space="preserve">the </w:t>
      </w:r>
      <w:r>
        <w:rPr>
          <w:lang w:val="en-US"/>
        </w:rPr>
        <w:t>b</w:t>
      </w:r>
      <w:r w:rsidR="00CA74CA">
        <w:rPr>
          <w:lang w:val="en-US"/>
        </w:rPr>
        <w:t xml:space="preserve">oard of </w:t>
      </w:r>
      <w:r>
        <w:rPr>
          <w:lang w:val="en-US"/>
        </w:rPr>
        <w:t>d</w:t>
      </w:r>
      <w:r w:rsidR="00CA74CA">
        <w:rPr>
          <w:lang w:val="en-US"/>
        </w:rPr>
        <w:t xml:space="preserve">irectors </w:t>
      </w:r>
      <w:r w:rsidR="00A7079D">
        <w:rPr>
          <w:lang w:val="en-US"/>
        </w:rPr>
        <w:t xml:space="preserve">shall </w:t>
      </w:r>
      <w:r w:rsidR="00CA74CA">
        <w:rPr>
          <w:lang w:val="en-US"/>
        </w:rPr>
        <w:t>purchase or sell real property</w:t>
      </w:r>
      <w:r w:rsidR="00A7079D">
        <w:rPr>
          <w:lang w:val="en-US"/>
        </w:rPr>
        <w:t xml:space="preserve"> for residential purposes to </w:t>
      </w:r>
      <w:r w:rsidR="00CA74CA">
        <w:rPr>
          <w:lang w:val="en-US"/>
        </w:rPr>
        <w:t>realize its purposes under th</w:t>
      </w:r>
      <w:r>
        <w:rPr>
          <w:lang w:val="en-US"/>
        </w:rPr>
        <w:t>is</w:t>
      </w:r>
      <w:r w:rsidR="00CA74CA">
        <w:rPr>
          <w:lang w:val="en-US"/>
        </w:rPr>
        <w:t xml:space="preserve"> </w:t>
      </w:r>
      <w:r>
        <w:rPr>
          <w:lang w:val="en-US"/>
        </w:rPr>
        <w:t>B</w:t>
      </w:r>
      <w:r w:rsidR="00CA74CA">
        <w:rPr>
          <w:lang w:val="en-US"/>
        </w:rPr>
        <w:t>y-</w:t>
      </w:r>
      <w:r>
        <w:rPr>
          <w:lang w:val="en-US"/>
        </w:rPr>
        <w:t>L</w:t>
      </w:r>
      <w:r w:rsidR="00CA74CA">
        <w:rPr>
          <w:lang w:val="en-US"/>
        </w:rPr>
        <w:t>aws.</w:t>
      </w:r>
      <w:r w:rsidR="00E63630">
        <w:rPr>
          <w:lang w:val="en-US"/>
        </w:rPr>
        <w:t xml:space="preserve"> The Association </w:t>
      </w:r>
      <w:r w:rsidR="009A35AF">
        <w:rPr>
          <w:lang w:val="en-US"/>
        </w:rPr>
        <w:t xml:space="preserve">is obliged to </w:t>
      </w:r>
      <w:r w:rsidR="00E63630">
        <w:rPr>
          <w:lang w:val="en-US"/>
        </w:rPr>
        <w:t xml:space="preserve">notify the </w:t>
      </w:r>
      <w:r w:rsidR="006A1CA0">
        <w:rPr>
          <w:lang w:val="en-US"/>
        </w:rPr>
        <w:t xml:space="preserve">competent public </w:t>
      </w:r>
      <w:r w:rsidR="009A35AF">
        <w:rPr>
          <w:lang w:val="en-US"/>
        </w:rPr>
        <w:t>authority</w:t>
      </w:r>
      <w:r w:rsidR="00E63630">
        <w:rPr>
          <w:lang w:val="en-US"/>
        </w:rPr>
        <w:t xml:space="preserve"> </w:t>
      </w:r>
      <w:r w:rsidR="00551E7A">
        <w:rPr>
          <w:lang w:val="en-US"/>
        </w:rPr>
        <w:t>for</w:t>
      </w:r>
      <w:r w:rsidR="00E63630">
        <w:rPr>
          <w:lang w:val="en-US"/>
        </w:rPr>
        <w:t xml:space="preserve"> any real property purchased </w:t>
      </w:r>
      <w:r w:rsidR="00551E7A">
        <w:rPr>
          <w:lang w:val="en-US"/>
        </w:rPr>
        <w:t>within</w:t>
      </w:r>
      <w:r>
        <w:rPr>
          <w:lang w:val="en-US"/>
        </w:rPr>
        <w:t xml:space="preserve"> 1</w:t>
      </w:r>
      <w:r w:rsidR="00551E7A">
        <w:rPr>
          <w:lang w:val="en-US"/>
        </w:rPr>
        <w:t xml:space="preserve"> </w:t>
      </w:r>
      <w:r>
        <w:rPr>
          <w:lang w:val="en-US"/>
        </w:rPr>
        <w:t>(</w:t>
      </w:r>
      <w:r w:rsidR="00551E7A">
        <w:rPr>
          <w:lang w:val="en-US"/>
        </w:rPr>
        <w:t>one</w:t>
      </w:r>
      <w:r>
        <w:rPr>
          <w:lang w:val="en-US"/>
        </w:rPr>
        <w:t>)</w:t>
      </w:r>
      <w:r w:rsidR="00551E7A">
        <w:rPr>
          <w:lang w:val="en-US"/>
        </w:rPr>
        <w:t xml:space="preserve"> month from the registration </w:t>
      </w:r>
      <w:r w:rsidR="00C71432">
        <w:rPr>
          <w:lang w:val="en-US"/>
        </w:rPr>
        <w:t xml:space="preserve">of </w:t>
      </w:r>
      <w:r w:rsidR="00551E7A">
        <w:rPr>
          <w:lang w:val="en-US"/>
        </w:rPr>
        <w:t>that real property.</w:t>
      </w:r>
    </w:p>
    <w:p w:rsidR="0027699A" w:rsidRDefault="0027699A" w:rsidP="00B20A91">
      <w:pPr>
        <w:jc w:val="both"/>
        <w:rPr>
          <w:lang w:val="en-US"/>
        </w:rPr>
      </w:pPr>
    </w:p>
    <w:p w:rsidR="0027699A" w:rsidRDefault="0027699A" w:rsidP="00481132">
      <w:pPr>
        <w:numPr>
          <w:ilvl w:val="0"/>
          <w:numId w:val="1"/>
        </w:numPr>
        <w:tabs>
          <w:tab w:val="clear" w:pos="360"/>
          <w:tab w:val="num" w:pos="720"/>
        </w:tabs>
        <w:jc w:val="both"/>
        <w:rPr>
          <w:b/>
          <w:lang w:val="en-US"/>
        </w:rPr>
      </w:pPr>
      <w:r w:rsidRPr="0027699A">
        <w:rPr>
          <w:b/>
          <w:lang w:val="en-US"/>
        </w:rPr>
        <w:t>Income-Expenditure</w:t>
      </w:r>
    </w:p>
    <w:p w:rsidR="0027699A" w:rsidRPr="00A7079D" w:rsidRDefault="0027699A" w:rsidP="0027699A">
      <w:pPr>
        <w:jc w:val="both"/>
        <w:rPr>
          <w:lang w:val="en-US"/>
        </w:rPr>
      </w:pPr>
    </w:p>
    <w:p w:rsidR="004D3421" w:rsidRDefault="00F50E3E" w:rsidP="004D3421">
      <w:pPr>
        <w:jc w:val="both"/>
        <w:rPr>
          <w:lang w:val="en-US"/>
        </w:rPr>
      </w:pPr>
      <w:r w:rsidRPr="00A7079D">
        <w:rPr>
          <w:lang w:val="en-US"/>
        </w:rPr>
        <w:t>14.1.</w:t>
      </w:r>
      <w:r>
        <w:rPr>
          <w:lang w:val="en-US"/>
        </w:rPr>
        <w:t xml:space="preserve">  </w:t>
      </w:r>
      <w:r w:rsidR="004D3421">
        <w:rPr>
          <w:lang w:val="en-US"/>
        </w:rPr>
        <w:t>The following may constitute the means of income for the Association:</w:t>
      </w:r>
    </w:p>
    <w:p w:rsidR="004D3421" w:rsidRDefault="004D3421" w:rsidP="004D3421">
      <w:pPr>
        <w:jc w:val="both"/>
        <w:rPr>
          <w:lang w:val="en-US"/>
        </w:rPr>
      </w:pPr>
    </w:p>
    <w:p w:rsidR="004D3421" w:rsidRDefault="004D3421" w:rsidP="004D3421">
      <w:pPr>
        <w:ind w:left="360"/>
        <w:jc w:val="both"/>
        <w:rPr>
          <w:lang w:val="en-US"/>
        </w:rPr>
      </w:pPr>
    </w:p>
    <w:p w:rsidR="004D3421" w:rsidRDefault="004D3421" w:rsidP="004D3421">
      <w:pPr>
        <w:numPr>
          <w:ilvl w:val="0"/>
          <w:numId w:val="12"/>
        </w:numPr>
        <w:jc w:val="both"/>
        <w:rPr>
          <w:lang w:val="en-US"/>
        </w:rPr>
      </w:pPr>
      <w:r>
        <w:rPr>
          <w:lang w:val="en-US"/>
        </w:rPr>
        <w:t>Subscription fees and contributions</w:t>
      </w:r>
      <w:r w:rsidR="00F50E3E">
        <w:rPr>
          <w:lang w:val="en-US"/>
        </w:rPr>
        <w:t>;</w:t>
      </w:r>
    </w:p>
    <w:p w:rsidR="004D3421" w:rsidRDefault="004D3421" w:rsidP="004D3421">
      <w:pPr>
        <w:numPr>
          <w:ilvl w:val="0"/>
          <w:numId w:val="12"/>
        </w:numPr>
        <w:jc w:val="both"/>
        <w:rPr>
          <w:lang w:val="en-US"/>
        </w:rPr>
      </w:pPr>
      <w:r>
        <w:rPr>
          <w:lang w:val="en-US"/>
        </w:rPr>
        <w:t xml:space="preserve">Any income generated through </w:t>
      </w:r>
      <w:r w:rsidR="001921B4">
        <w:rPr>
          <w:lang w:val="en-US"/>
        </w:rPr>
        <w:t xml:space="preserve">the </w:t>
      </w:r>
      <w:r w:rsidR="00594D0F">
        <w:rPr>
          <w:lang w:val="en-US"/>
        </w:rPr>
        <w:t xml:space="preserve">scientific, social and </w:t>
      </w:r>
      <w:r w:rsidR="00A7079D">
        <w:rPr>
          <w:lang w:val="en-US"/>
        </w:rPr>
        <w:t>s</w:t>
      </w:r>
      <w:r w:rsidR="00594D0F">
        <w:rPr>
          <w:lang w:val="en-US"/>
        </w:rPr>
        <w:t xml:space="preserve">ector-specific activities; </w:t>
      </w:r>
    </w:p>
    <w:p w:rsidR="00F2724B" w:rsidRDefault="00F2724B" w:rsidP="00F2724B">
      <w:pPr>
        <w:numPr>
          <w:ilvl w:val="0"/>
          <w:numId w:val="12"/>
        </w:numPr>
        <w:jc w:val="both"/>
        <w:rPr>
          <w:lang w:val="en-US"/>
        </w:rPr>
      </w:pPr>
      <w:r>
        <w:rPr>
          <w:lang w:val="en-US"/>
        </w:rPr>
        <w:t>Charitable contributions;</w:t>
      </w:r>
    </w:p>
    <w:p w:rsidR="00DD69DD" w:rsidRDefault="00F2724B" w:rsidP="00F2724B">
      <w:pPr>
        <w:numPr>
          <w:ilvl w:val="0"/>
          <w:numId w:val="12"/>
        </w:numPr>
        <w:jc w:val="both"/>
        <w:rPr>
          <w:lang w:val="en-US"/>
        </w:rPr>
      </w:pPr>
      <w:r>
        <w:rPr>
          <w:lang w:val="en-US"/>
        </w:rPr>
        <w:t>Other means of income.</w:t>
      </w:r>
    </w:p>
    <w:p w:rsidR="00DD69DD" w:rsidRPr="00807D04" w:rsidRDefault="00DD69DD" w:rsidP="00F2724B">
      <w:pPr>
        <w:jc w:val="both"/>
        <w:rPr>
          <w:b/>
          <w:lang w:val="en-US"/>
        </w:rPr>
      </w:pPr>
    </w:p>
    <w:p w:rsidR="00F2724B" w:rsidRPr="00A7079D" w:rsidRDefault="00807D04" w:rsidP="00807D04">
      <w:pPr>
        <w:jc w:val="both"/>
        <w:rPr>
          <w:lang w:val="en-US"/>
        </w:rPr>
      </w:pPr>
      <w:r w:rsidRPr="00A7079D">
        <w:rPr>
          <w:lang w:val="en-US"/>
        </w:rPr>
        <w:t xml:space="preserve">14.2. </w:t>
      </w:r>
      <w:r w:rsidR="00DD69DD" w:rsidRPr="00A7079D">
        <w:rPr>
          <w:lang w:val="en-US"/>
        </w:rPr>
        <w:t>Determination of Subscription Fee</w:t>
      </w:r>
      <w:r w:rsidR="00A7079D">
        <w:rPr>
          <w:lang w:val="en-US"/>
        </w:rPr>
        <w:t>s and Contributions</w:t>
      </w:r>
    </w:p>
    <w:p w:rsidR="00DD69DD" w:rsidRDefault="00DD69DD" w:rsidP="00DD69DD">
      <w:pPr>
        <w:jc w:val="both"/>
        <w:rPr>
          <w:lang w:val="en-US"/>
        </w:rPr>
      </w:pPr>
    </w:p>
    <w:p w:rsidR="00DD69DD" w:rsidRDefault="009502F8" w:rsidP="00DD69DD">
      <w:pPr>
        <w:jc w:val="both"/>
        <w:rPr>
          <w:lang w:val="en-US"/>
        </w:rPr>
      </w:pPr>
      <w:r>
        <w:rPr>
          <w:lang w:val="en-US"/>
        </w:rPr>
        <w:t>M</w:t>
      </w:r>
      <w:r w:rsidR="00EF3E8F">
        <w:rPr>
          <w:lang w:val="en-US"/>
        </w:rPr>
        <w:t xml:space="preserve">embers of the Association shall equally pay the amount of </w:t>
      </w:r>
      <w:r w:rsidR="00A7079D">
        <w:rPr>
          <w:lang w:val="en-US"/>
        </w:rPr>
        <w:t>contributions</w:t>
      </w:r>
      <w:r w:rsidR="00EF3E8F">
        <w:rPr>
          <w:lang w:val="en-US"/>
        </w:rPr>
        <w:t xml:space="preserve"> </w:t>
      </w:r>
      <w:r w:rsidR="00807D04">
        <w:rPr>
          <w:lang w:val="en-US"/>
        </w:rPr>
        <w:t>and subscription fee</w:t>
      </w:r>
      <w:r w:rsidR="00A7079D">
        <w:rPr>
          <w:lang w:val="en-US"/>
        </w:rPr>
        <w:t>s</w:t>
      </w:r>
      <w:r w:rsidR="00807D04">
        <w:rPr>
          <w:lang w:val="en-US"/>
        </w:rPr>
        <w:t xml:space="preserve"> </w:t>
      </w:r>
      <w:r w:rsidR="00EF3E8F">
        <w:rPr>
          <w:lang w:val="en-US"/>
        </w:rPr>
        <w:t xml:space="preserve">determined by the </w:t>
      </w:r>
      <w:r w:rsidR="00DB7976">
        <w:rPr>
          <w:lang w:val="en-US"/>
        </w:rPr>
        <w:t xml:space="preserve">Board of Directors. </w:t>
      </w:r>
    </w:p>
    <w:p w:rsidR="00EF3E8F" w:rsidRDefault="00EF3E8F" w:rsidP="00DD69DD">
      <w:pPr>
        <w:jc w:val="both"/>
        <w:rPr>
          <w:lang w:val="en-US"/>
        </w:rPr>
      </w:pPr>
    </w:p>
    <w:p w:rsidR="00EF3E8F" w:rsidRPr="008E689F" w:rsidRDefault="00807D04" w:rsidP="00807D04">
      <w:pPr>
        <w:jc w:val="both"/>
        <w:rPr>
          <w:lang w:val="en-US"/>
        </w:rPr>
      </w:pPr>
      <w:r w:rsidRPr="008E689F">
        <w:rPr>
          <w:lang w:val="en-US"/>
        </w:rPr>
        <w:t xml:space="preserve">14.3. </w:t>
      </w:r>
      <w:r w:rsidR="007D7E79" w:rsidRPr="008E689F">
        <w:rPr>
          <w:lang w:val="en-US"/>
        </w:rPr>
        <w:t>Management of Income and Expenditure</w:t>
      </w:r>
    </w:p>
    <w:p w:rsidR="007D7E79" w:rsidRDefault="007D7E79" w:rsidP="007D7E79">
      <w:pPr>
        <w:jc w:val="both"/>
        <w:rPr>
          <w:lang w:val="en-US"/>
        </w:rPr>
      </w:pPr>
    </w:p>
    <w:p w:rsidR="0028176C" w:rsidRDefault="00464E9C" w:rsidP="007D7E79">
      <w:pPr>
        <w:jc w:val="both"/>
        <w:rPr>
          <w:lang w:val="en-US"/>
        </w:rPr>
      </w:pPr>
      <w:r>
        <w:rPr>
          <w:lang w:val="en-US"/>
        </w:rPr>
        <w:t xml:space="preserve">Any and all income shall be collected upon </w:t>
      </w:r>
      <w:r w:rsidR="0028176C">
        <w:rPr>
          <w:lang w:val="en-US"/>
        </w:rPr>
        <w:t xml:space="preserve">bills of delivery </w:t>
      </w:r>
      <w:r>
        <w:rPr>
          <w:lang w:val="en-US"/>
        </w:rPr>
        <w:t xml:space="preserve">and any expenditure shall be made </w:t>
      </w:r>
      <w:r w:rsidR="0028176C">
        <w:rPr>
          <w:lang w:val="en-US"/>
        </w:rPr>
        <w:t>with</w:t>
      </w:r>
      <w:r>
        <w:rPr>
          <w:lang w:val="en-US"/>
        </w:rPr>
        <w:t xml:space="preserve"> bill</w:t>
      </w:r>
      <w:r w:rsidR="0028176C">
        <w:rPr>
          <w:lang w:val="en-US"/>
        </w:rPr>
        <w:t>s</w:t>
      </w:r>
      <w:r>
        <w:rPr>
          <w:lang w:val="en-US"/>
        </w:rPr>
        <w:t xml:space="preserve"> of expenditure. In the event that the concerned amount is collected through a bank, the extract or the abstract issued by the bank shall count for </w:t>
      </w:r>
      <w:r w:rsidR="005553C1">
        <w:rPr>
          <w:lang w:val="en-US"/>
        </w:rPr>
        <w:t xml:space="preserve">a </w:t>
      </w:r>
      <w:r w:rsidR="0028176C">
        <w:rPr>
          <w:lang w:val="en-US"/>
        </w:rPr>
        <w:t>bill of delivery</w:t>
      </w:r>
      <w:r>
        <w:rPr>
          <w:lang w:val="en-US"/>
        </w:rPr>
        <w:t xml:space="preserve">. </w:t>
      </w:r>
      <w:r w:rsidR="0028176C">
        <w:rPr>
          <w:lang w:val="en-US"/>
        </w:rPr>
        <w:t>The bills of delivery</w:t>
      </w:r>
      <w:r w:rsidR="00815950">
        <w:rPr>
          <w:lang w:val="en-US"/>
        </w:rPr>
        <w:t xml:space="preserve"> to be issued for the collection of income shall be printed upon an affirmative resolution of the </w:t>
      </w:r>
      <w:r w:rsidR="00BA66E5">
        <w:rPr>
          <w:lang w:val="en-US"/>
        </w:rPr>
        <w:t>b</w:t>
      </w:r>
      <w:r w:rsidR="00815950">
        <w:rPr>
          <w:lang w:val="en-US"/>
        </w:rPr>
        <w:t xml:space="preserve">oard of </w:t>
      </w:r>
      <w:r w:rsidR="00BA66E5">
        <w:rPr>
          <w:lang w:val="en-US"/>
        </w:rPr>
        <w:t>d</w:t>
      </w:r>
      <w:r w:rsidR="00815950">
        <w:rPr>
          <w:lang w:val="en-US"/>
        </w:rPr>
        <w:t xml:space="preserve">irectors. </w:t>
      </w:r>
    </w:p>
    <w:p w:rsidR="003851B8" w:rsidRDefault="003851B8" w:rsidP="007D7E79">
      <w:pPr>
        <w:jc w:val="both"/>
        <w:rPr>
          <w:lang w:val="en-US"/>
        </w:rPr>
      </w:pPr>
    </w:p>
    <w:p w:rsidR="003851B8" w:rsidRDefault="00EC544D" w:rsidP="007D7E79">
      <w:pPr>
        <w:jc w:val="both"/>
        <w:rPr>
          <w:lang w:val="en-US"/>
        </w:rPr>
      </w:pPr>
      <w:r>
        <w:rPr>
          <w:lang w:val="en-US"/>
        </w:rPr>
        <w:t xml:space="preserve">The persons authorized to collect income on behalf of the Association shall be determined by a </w:t>
      </w:r>
      <w:r w:rsidR="00BA66E5">
        <w:rPr>
          <w:lang w:val="en-US"/>
        </w:rPr>
        <w:t>b</w:t>
      </w:r>
      <w:r>
        <w:rPr>
          <w:lang w:val="en-US"/>
        </w:rPr>
        <w:t xml:space="preserve">oard of </w:t>
      </w:r>
      <w:r w:rsidR="00BA66E5">
        <w:rPr>
          <w:lang w:val="en-US"/>
        </w:rPr>
        <w:t>d</w:t>
      </w:r>
      <w:r>
        <w:rPr>
          <w:lang w:val="en-US"/>
        </w:rPr>
        <w:t>irectors</w:t>
      </w:r>
      <w:r w:rsidR="008E689F">
        <w:rPr>
          <w:lang w:val="en-US"/>
        </w:rPr>
        <w:t>’</w:t>
      </w:r>
      <w:r>
        <w:rPr>
          <w:lang w:val="en-US"/>
        </w:rPr>
        <w:t xml:space="preserve"> </w:t>
      </w:r>
      <w:r w:rsidR="00BA66E5">
        <w:rPr>
          <w:lang w:val="en-US"/>
        </w:rPr>
        <w:t>r</w:t>
      </w:r>
      <w:r>
        <w:rPr>
          <w:lang w:val="en-US"/>
        </w:rPr>
        <w:t>esolution and a certificate of authorization shall be issued for the authorized persons.</w:t>
      </w:r>
    </w:p>
    <w:p w:rsidR="00952D70" w:rsidRDefault="00952D70" w:rsidP="007D7E79">
      <w:pPr>
        <w:jc w:val="both"/>
        <w:rPr>
          <w:lang w:val="en-US"/>
        </w:rPr>
      </w:pPr>
    </w:p>
    <w:p w:rsidR="00807D04" w:rsidRDefault="00952D70" w:rsidP="00807D04">
      <w:pPr>
        <w:jc w:val="both"/>
        <w:rPr>
          <w:lang w:val="en-US"/>
        </w:rPr>
      </w:pPr>
      <w:r>
        <w:rPr>
          <w:lang w:val="en-US"/>
        </w:rPr>
        <w:t>An invoice or a receipt shall be obtained for all expenses</w:t>
      </w:r>
      <w:r w:rsidR="008E689F">
        <w:rPr>
          <w:lang w:val="en-US"/>
        </w:rPr>
        <w:t>.</w:t>
      </w:r>
      <w:r>
        <w:rPr>
          <w:lang w:val="en-US"/>
        </w:rPr>
        <w:t xml:space="preserve"> </w:t>
      </w:r>
      <w:r w:rsidR="008E689F">
        <w:rPr>
          <w:lang w:val="en-US"/>
        </w:rPr>
        <w:t>A</w:t>
      </w:r>
      <w:r w:rsidR="00903B20">
        <w:rPr>
          <w:lang w:val="en-US"/>
        </w:rPr>
        <w:t xml:space="preserve"> </w:t>
      </w:r>
      <w:r>
        <w:rPr>
          <w:lang w:val="en-US"/>
        </w:rPr>
        <w:t>bill of expenditure shall be prepared and signed by the person making the payment where issuance of an invoice or a receipt is inapplicable.</w:t>
      </w:r>
      <w:r w:rsidR="00807D04">
        <w:rPr>
          <w:lang w:val="en-US"/>
        </w:rPr>
        <w:t xml:space="preserve"> </w:t>
      </w:r>
    </w:p>
    <w:p w:rsidR="00807D04" w:rsidRDefault="00807D04" w:rsidP="00807D04">
      <w:pPr>
        <w:jc w:val="both"/>
        <w:rPr>
          <w:lang w:val="en-US"/>
        </w:rPr>
      </w:pPr>
    </w:p>
    <w:p w:rsidR="00807D04" w:rsidRDefault="00807D04" w:rsidP="00807D04">
      <w:pPr>
        <w:jc w:val="both"/>
        <w:rPr>
          <w:lang w:val="en-US"/>
        </w:rPr>
      </w:pPr>
      <w:r>
        <w:rPr>
          <w:lang w:val="en-US"/>
        </w:rPr>
        <w:t xml:space="preserve">Bills of delivery, bills of expenditure and all other invoices and documents shall be retained for a term of </w:t>
      </w:r>
      <w:r w:rsidR="00F50E3E">
        <w:rPr>
          <w:lang w:val="en-US"/>
        </w:rPr>
        <w:t>5 (</w:t>
      </w:r>
      <w:r>
        <w:rPr>
          <w:lang w:val="en-US"/>
        </w:rPr>
        <w:t>five</w:t>
      </w:r>
      <w:r w:rsidR="00F50E3E">
        <w:rPr>
          <w:lang w:val="en-US"/>
        </w:rPr>
        <w:t>)</w:t>
      </w:r>
      <w:r>
        <w:rPr>
          <w:lang w:val="en-US"/>
        </w:rPr>
        <w:t xml:space="preserve"> years.</w:t>
      </w:r>
    </w:p>
    <w:p w:rsidR="00903B20" w:rsidRPr="008E689F" w:rsidRDefault="00903B20" w:rsidP="007D7E79">
      <w:pPr>
        <w:jc w:val="both"/>
        <w:rPr>
          <w:lang w:val="en-US"/>
        </w:rPr>
      </w:pPr>
    </w:p>
    <w:p w:rsidR="00903B20" w:rsidRPr="008E689F" w:rsidRDefault="002D4314" w:rsidP="002D4314">
      <w:pPr>
        <w:jc w:val="both"/>
        <w:rPr>
          <w:lang w:val="en-US"/>
        </w:rPr>
      </w:pPr>
      <w:r w:rsidRPr="008E689F">
        <w:rPr>
          <w:lang w:val="en-US"/>
        </w:rPr>
        <w:t>14.4.</w:t>
      </w:r>
      <w:r w:rsidRPr="008E689F">
        <w:rPr>
          <w:lang w:val="en-US"/>
        </w:rPr>
        <w:tab/>
      </w:r>
      <w:r w:rsidR="00273250" w:rsidRPr="008E689F">
        <w:rPr>
          <w:lang w:val="en-US"/>
        </w:rPr>
        <w:t xml:space="preserve">Procedures for </w:t>
      </w:r>
      <w:r w:rsidR="00903B20" w:rsidRPr="008E689F">
        <w:rPr>
          <w:lang w:val="en-US"/>
        </w:rPr>
        <w:t>Debiting</w:t>
      </w:r>
      <w:r w:rsidR="00273250" w:rsidRPr="008E689F">
        <w:rPr>
          <w:lang w:val="en-US"/>
        </w:rPr>
        <w:t xml:space="preserve"> of Association</w:t>
      </w:r>
    </w:p>
    <w:p w:rsidR="00903B20" w:rsidRDefault="00903B20" w:rsidP="00903B20">
      <w:pPr>
        <w:jc w:val="both"/>
        <w:rPr>
          <w:lang w:val="en-US"/>
        </w:rPr>
      </w:pPr>
    </w:p>
    <w:p w:rsidR="002C3064" w:rsidRDefault="00903B20" w:rsidP="00903B20">
      <w:pPr>
        <w:jc w:val="both"/>
        <w:rPr>
          <w:lang w:val="en-US"/>
        </w:rPr>
      </w:pPr>
      <w:r>
        <w:rPr>
          <w:lang w:val="en-US"/>
        </w:rPr>
        <w:t xml:space="preserve">In case of a need to incur a certain debt, the </w:t>
      </w:r>
      <w:r w:rsidR="002D4314">
        <w:rPr>
          <w:lang w:val="en-US"/>
        </w:rPr>
        <w:t>b</w:t>
      </w:r>
      <w:r>
        <w:rPr>
          <w:lang w:val="en-US"/>
        </w:rPr>
        <w:t xml:space="preserve">oard of </w:t>
      </w:r>
      <w:r w:rsidR="002D4314">
        <w:rPr>
          <w:lang w:val="en-US"/>
        </w:rPr>
        <w:t>d</w:t>
      </w:r>
      <w:r>
        <w:rPr>
          <w:lang w:val="en-US"/>
        </w:rPr>
        <w:t xml:space="preserve">irectors shall convene with the presence of at least </w:t>
      </w:r>
      <w:r w:rsidR="009C508D">
        <w:rPr>
          <w:lang w:val="en-US"/>
        </w:rPr>
        <w:t>(</w:t>
      </w:r>
      <w:r>
        <w:rPr>
          <w:lang w:val="en-US"/>
        </w:rPr>
        <w:t>2/3</w:t>
      </w:r>
      <w:r w:rsidR="009C508D">
        <w:rPr>
          <w:lang w:val="en-US"/>
        </w:rPr>
        <w:t>)</w:t>
      </w:r>
      <w:r>
        <w:rPr>
          <w:lang w:val="en-US"/>
        </w:rPr>
        <w:t xml:space="preserve"> of the total number of members</w:t>
      </w:r>
      <w:r w:rsidR="006A1CA0">
        <w:rPr>
          <w:lang w:val="en-US"/>
        </w:rPr>
        <w:t xml:space="preserve"> </w:t>
      </w:r>
      <w:r w:rsidR="00815AFB">
        <w:rPr>
          <w:lang w:val="en-US"/>
        </w:rPr>
        <w:t>T</w:t>
      </w:r>
      <w:r w:rsidR="002D4314">
        <w:rPr>
          <w:lang w:val="en-US"/>
        </w:rPr>
        <w:t xml:space="preserve">he general assembly </w:t>
      </w:r>
      <w:r w:rsidR="002D27EA">
        <w:rPr>
          <w:lang w:val="en-US"/>
        </w:rPr>
        <w:t xml:space="preserve">shall </w:t>
      </w:r>
      <w:r w:rsidR="002D4314">
        <w:rPr>
          <w:lang w:val="en-US"/>
        </w:rPr>
        <w:t>negotiate the purpose, amount and payment conditions of the debt</w:t>
      </w:r>
      <w:r w:rsidR="00815AFB">
        <w:rPr>
          <w:lang w:val="en-US"/>
        </w:rPr>
        <w:t xml:space="preserve"> </w:t>
      </w:r>
      <w:r w:rsidR="002D27EA">
        <w:rPr>
          <w:lang w:val="en-US"/>
        </w:rPr>
        <w:t>and decide by majority of votes about whether the Association will incur debts or not.</w:t>
      </w:r>
    </w:p>
    <w:p w:rsidR="000E28CC" w:rsidRDefault="000E28CC" w:rsidP="00903B20">
      <w:pPr>
        <w:jc w:val="both"/>
        <w:rPr>
          <w:lang w:val="en-US"/>
        </w:rPr>
      </w:pPr>
    </w:p>
    <w:p w:rsidR="002C3064" w:rsidRDefault="002C3064" w:rsidP="00481132">
      <w:pPr>
        <w:numPr>
          <w:ilvl w:val="0"/>
          <w:numId w:val="1"/>
        </w:numPr>
        <w:tabs>
          <w:tab w:val="clear" w:pos="360"/>
          <w:tab w:val="num" w:pos="720"/>
        </w:tabs>
        <w:jc w:val="both"/>
        <w:rPr>
          <w:b/>
          <w:lang w:val="en-US"/>
        </w:rPr>
      </w:pPr>
      <w:r w:rsidRPr="002C3064">
        <w:rPr>
          <w:b/>
          <w:lang w:val="en-US"/>
        </w:rPr>
        <w:t>Termination and Liquidation</w:t>
      </w:r>
    </w:p>
    <w:p w:rsidR="002C3064" w:rsidRDefault="002C3064" w:rsidP="002C3064">
      <w:pPr>
        <w:jc w:val="both"/>
        <w:rPr>
          <w:b/>
          <w:lang w:val="en-US"/>
        </w:rPr>
      </w:pPr>
    </w:p>
    <w:p w:rsidR="002D27EA" w:rsidRDefault="005419A8" w:rsidP="002C3064">
      <w:pPr>
        <w:jc w:val="both"/>
        <w:rPr>
          <w:lang w:val="en-US"/>
        </w:rPr>
      </w:pPr>
      <w:r>
        <w:rPr>
          <w:lang w:val="en-US"/>
        </w:rPr>
        <w:t>T</w:t>
      </w:r>
      <w:r w:rsidRPr="002E5527">
        <w:rPr>
          <w:lang w:val="en-US"/>
        </w:rPr>
        <w:t xml:space="preserve">he Association </w:t>
      </w:r>
      <w:r>
        <w:rPr>
          <w:lang w:val="en-US"/>
        </w:rPr>
        <w:t>may always be terminated by the general assembly. However, t</w:t>
      </w:r>
      <w:r w:rsidR="002E5527">
        <w:rPr>
          <w:lang w:val="en-US"/>
        </w:rPr>
        <w:t xml:space="preserve">he liquidation </w:t>
      </w:r>
      <w:r>
        <w:rPr>
          <w:lang w:val="en-US"/>
        </w:rPr>
        <w:t xml:space="preserve">of the Association </w:t>
      </w:r>
      <w:r w:rsidR="002E5527">
        <w:rPr>
          <w:lang w:val="en-US"/>
        </w:rPr>
        <w:t xml:space="preserve">shall proceed upon affirmative resolution of the </w:t>
      </w:r>
      <w:r w:rsidR="00251A08">
        <w:rPr>
          <w:lang w:val="en-US"/>
        </w:rPr>
        <w:t>g</w:t>
      </w:r>
      <w:r w:rsidR="002E5527">
        <w:rPr>
          <w:lang w:val="en-US"/>
        </w:rPr>
        <w:t xml:space="preserve">eneral </w:t>
      </w:r>
      <w:r w:rsidR="00251A08">
        <w:rPr>
          <w:lang w:val="en-US"/>
        </w:rPr>
        <w:t>a</w:t>
      </w:r>
      <w:r w:rsidR="002E5527">
        <w:rPr>
          <w:lang w:val="en-US"/>
        </w:rPr>
        <w:t xml:space="preserve">ssembly which shall be held with the presence of at least </w:t>
      </w:r>
      <w:r w:rsidR="007248EE">
        <w:rPr>
          <w:lang w:val="en-US"/>
        </w:rPr>
        <w:t>(</w:t>
      </w:r>
      <w:r w:rsidR="002D27EA">
        <w:rPr>
          <w:lang w:val="en-US"/>
        </w:rPr>
        <w:t>2/3</w:t>
      </w:r>
      <w:r w:rsidR="007248EE">
        <w:rPr>
          <w:lang w:val="en-US"/>
        </w:rPr>
        <w:t>)</w:t>
      </w:r>
      <w:r w:rsidR="00EB5037">
        <w:rPr>
          <w:lang w:val="en-US"/>
        </w:rPr>
        <w:t xml:space="preserve"> </w:t>
      </w:r>
      <w:r w:rsidR="002E5527">
        <w:rPr>
          <w:lang w:val="en-US"/>
        </w:rPr>
        <w:t xml:space="preserve">of the total number of members entitled to participate in the </w:t>
      </w:r>
      <w:r w:rsidR="00251A08">
        <w:rPr>
          <w:lang w:val="en-US"/>
        </w:rPr>
        <w:t>g</w:t>
      </w:r>
      <w:r w:rsidR="002E5527">
        <w:rPr>
          <w:lang w:val="en-US"/>
        </w:rPr>
        <w:t xml:space="preserve">eneral </w:t>
      </w:r>
      <w:r w:rsidR="00251A08">
        <w:rPr>
          <w:lang w:val="en-US"/>
        </w:rPr>
        <w:t>a</w:t>
      </w:r>
      <w:r w:rsidR="002E5527">
        <w:rPr>
          <w:lang w:val="en-US"/>
        </w:rPr>
        <w:t>ss</w:t>
      </w:r>
      <w:r w:rsidR="002768FB">
        <w:rPr>
          <w:lang w:val="en-US"/>
        </w:rPr>
        <w:t>e</w:t>
      </w:r>
      <w:r w:rsidR="002E5527">
        <w:rPr>
          <w:lang w:val="en-US"/>
        </w:rPr>
        <w:t xml:space="preserve">mbly. </w:t>
      </w:r>
    </w:p>
    <w:p w:rsidR="002D27EA" w:rsidRDefault="002D27EA" w:rsidP="002C3064">
      <w:pPr>
        <w:jc w:val="both"/>
        <w:rPr>
          <w:lang w:val="en-US"/>
        </w:rPr>
      </w:pPr>
    </w:p>
    <w:p w:rsidR="00E46343" w:rsidRDefault="00597F6C" w:rsidP="002C3064">
      <w:pPr>
        <w:jc w:val="both"/>
        <w:rPr>
          <w:lang w:val="en-US"/>
        </w:rPr>
      </w:pPr>
      <w:r>
        <w:rPr>
          <w:lang w:val="en-US"/>
        </w:rPr>
        <w:lastRenderedPageBreak/>
        <w:t xml:space="preserve">If the meeting quorum is not </w:t>
      </w:r>
      <w:r w:rsidR="008E689F">
        <w:rPr>
          <w:lang w:val="en-US"/>
        </w:rPr>
        <w:t>met</w:t>
      </w:r>
      <w:r>
        <w:rPr>
          <w:lang w:val="en-US"/>
        </w:rPr>
        <w:t xml:space="preserve"> in the first meeting, </w:t>
      </w:r>
      <w:r w:rsidR="002D27EA">
        <w:rPr>
          <w:lang w:val="en-US"/>
        </w:rPr>
        <w:t xml:space="preserve">members and delegates are convoyed to the second meeting. However, the liquidation decision shall be made in any way </w:t>
      </w:r>
      <w:r w:rsidR="00E46343">
        <w:rPr>
          <w:lang w:val="en-US"/>
        </w:rPr>
        <w:t>upon the affirmative votes of at least (2/3) of the members and delegates present at the second meeting.</w:t>
      </w:r>
    </w:p>
    <w:p w:rsidR="005419A8" w:rsidRDefault="005419A8" w:rsidP="002C3064">
      <w:pPr>
        <w:jc w:val="both"/>
        <w:rPr>
          <w:lang w:val="en-US"/>
        </w:rPr>
      </w:pPr>
    </w:p>
    <w:p w:rsidR="00E46343" w:rsidRDefault="00E46343" w:rsidP="005419A8">
      <w:pPr>
        <w:jc w:val="both"/>
        <w:rPr>
          <w:lang w:val="en-US"/>
        </w:rPr>
      </w:pPr>
      <w:r>
        <w:rPr>
          <w:lang w:val="en-US"/>
        </w:rPr>
        <w:t xml:space="preserve">In case of liquidation, </w:t>
      </w:r>
      <w:r w:rsidR="002629FB">
        <w:rPr>
          <w:lang w:val="en-US"/>
        </w:rPr>
        <w:t xml:space="preserve">the cash, goods and rights </w:t>
      </w:r>
      <w:r>
        <w:rPr>
          <w:lang w:val="en-US"/>
        </w:rPr>
        <w:t xml:space="preserve">of the association shall be determined by the general assembly. In case </w:t>
      </w:r>
      <w:r w:rsidR="00765B62">
        <w:rPr>
          <w:lang w:val="en-US"/>
        </w:rPr>
        <w:t xml:space="preserve">the general </w:t>
      </w:r>
      <w:r w:rsidR="00642845">
        <w:rPr>
          <w:lang w:val="en-US"/>
        </w:rPr>
        <w:t>assembly does</w:t>
      </w:r>
      <w:r w:rsidR="00765B62">
        <w:rPr>
          <w:lang w:val="en-US"/>
        </w:rPr>
        <w:t xml:space="preserve"> not decide about where </w:t>
      </w:r>
      <w:r w:rsidR="00642845">
        <w:rPr>
          <w:lang w:val="en-US"/>
        </w:rPr>
        <w:t xml:space="preserve">all of the estate of the association will be conceded, the estate will be transferred to another association whose purpose is more connected with the liquidated association and which has much more members as of the date of liquidation. </w:t>
      </w:r>
    </w:p>
    <w:p w:rsidR="00642845" w:rsidRDefault="00642845" w:rsidP="005419A8">
      <w:pPr>
        <w:jc w:val="both"/>
        <w:rPr>
          <w:lang w:val="en-US"/>
        </w:rPr>
      </w:pPr>
    </w:p>
    <w:p w:rsidR="00642845" w:rsidRDefault="002629FB" w:rsidP="005419A8">
      <w:pPr>
        <w:jc w:val="both"/>
        <w:rPr>
          <w:lang w:val="en-US"/>
        </w:rPr>
      </w:pPr>
      <w:r w:rsidRPr="00183164">
        <w:rPr>
          <w:lang w:val="en-US"/>
        </w:rPr>
        <w:t xml:space="preserve">Following due completion of the liquidation and transfer of the cash, goods and rights of </w:t>
      </w:r>
      <w:r w:rsidR="006A1CA0">
        <w:rPr>
          <w:lang w:val="en-US"/>
        </w:rPr>
        <w:t>the A</w:t>
      </w:r>
      <w:r w:rsidRPr="00183164">
        <w:rPr>
          <w:lang w:val="en-US"/>
        </w:rPr>
        <w:t xml:space="preserve">ssociation, the liquidation board shall notify </w:t>
      </w:r>
      <w:r w:rsidR="006A1CA0">
        <w:rPr>
          <w:lang w:val="en-US"/>
        </w:rPr>
        <w:t>the public</w:t>
      </w:r>
      <w:r w:rsidR="00B1148E" w:rsidRPr="00183164">
        <w:rPr>
          <w:lang w:val="en-US"/>
        </w:rPr>
        <w:t xml:space="preserve"> authority</w:t>
      </w:r>
      <w:r w:rsidRPr="00183164">
        <w:rPr>
          <w:lang w:val="en-US"/>
        </w:rPr>
        <w:t xml:space="preserve"> </w:t>
      </w:r>
      <w:r w:rsidR="006A1CA0">
        <w:rPr>
          <w:lang w:val="en-US"/>
        </w:rPr>
        <w:t xml:space="preserve">competent in </w:t>
      </w:r>
      <w:r w:rsidRPr="00183164">
        <w:rPr>
          <w:lang w:val="en-US"/>
        </w:rPr>
        <w:t>the Assoc</w:t>
      </w:r>
      <w:r w:rsidR="00B1148E" w:rsidRPr="00183164">
        <w:rPr>
          <w:lang w:val="en-US"/>
        </w:rPr>
        <w:t>iation’s headquarters within seven</w:t>
      </w:r>
      <w:r w:rsidRPr="00183164">
        <w:rPr>
          <w:lang w:val="en-US"/>
        </w:rPr>
        <w:t xml:space="preserve"> days in writing and attach the liquidation minutes to such written notification.</w:t>
      </w:r>
    </w:p>
    <w:p w:rsidR="005419A8" w:rsidRPr="008E689F" w:rsidRDefault="005419A8" w:rsidP="002C3064">
      <w:pPr>
        <w:jc w:val="both"/>
        <w:rPr>
          <w:lang w:val="en-US"/>
        </w:rPr>
      </w:pPr>
    </w:p>
    <w:p w:rsidR="0022250A" w:rsidRPr="008E689F" w:rsidRDefault="00667CBE" w:rsidP="00667CBE">
      <w:pPr>
        <w:jc w:val="both"/>
        <w:rPr>
          <w:lang w:val="en-US"/>
        </w:rPr>
      </w:pPr>
      <w:r w:rsidRPr="008E689F">
        <w:rPr>
          <w:lang w:val="en-US"/>
        </w:rPr>
        <w:t>15.1.</w:t>
      </w:r>
      <w:r w:rsidRPr="008E689F">
        <w:rPr>
          <w:lang w:val="en-US"/>
        </w:rPr>
        <w:tab/>
      </w:r>
      <w:r w:rsidR="0022250A" w:rsidRPr="008E689F">
        <w:rPr>
          <w:lang w:val="en-US"/>
        </w:rPr>
        <w:t>Liquidation in accordance with th</w:t>
      </w:r>
      <w:r w:rsidR="003B40EF" w:rsidRPr="008E689F">
        <w:rPr>
          <w:lang w:val="en-US"/>
        </w:rPr>
        <w:t>e Procedures set forth in the B</w:t>
      </w:r>
      <w:r w:rsidR="0022250A" w:rsidRPr="008E689F">
        <w:rPr>
          <w:lang w:val="en-US"/>
        </w:rPr>
        <w:t>y-</w:t>
      </w:r>
      <w:r w:rsidR="003B40EF" w:rsidRPr="008E689F">
        <w:rPr>
          <w:lang w:val="en-US"/>
        </w:rPr>
        <w:t>L</w:t>
      </w:r>
      <w:r w:rsidR="0022250A" w:rsidRPr="008E689F">
        <w:rPr>
          <w:lang w:val="en-US"/>
        </w:rPr>
        <w:t>aws</w:t>
      </w:r>
    </w:p>
    <w:p w:rsidR="0022250A" w:rsidRDefault="0022250A" w:rsidP="0022250A">
      <w:pPr>
        <w:jc w:val="both"/>
        <w:rPr>
          <w:lang w:val="en-US"/>
        </w:rPr>
      </w:pPr>
    </w:p>
    <w:p w:rsidR="0022250A" w:rsidRDefault="00A739AD" w:rsidP="0022250A">
      <w:pPr>
        <w:jc w:val="both"/>
        <w:rPr>
          <w:lang w:val="en-US"/>
        </w:rPr>
      </w:pPr>
      <w:r>
        <w:rPr>
          <w:lang w:val="en-US"/>
        </w:rPr>
        <w:t xml:space="preserve">In the event that a decision for </w:t>
      </w:r>
      <w:r w:rsidR="00164A89">
        <w:rPr>
          <w:lang w:val="en-US"/>
        </w:rPr>
        <w:t xml:space="preserve">termination </w:t>
      </w:r>
      <w:r>
        <w:rPr>
          <w:lang w:val="en-US"/>
        </w:rPr>
        <w:t xml:space="preserve">is adopted by the </w:t>
      </w:r>
      <w:r w:rsidR="00667CBE">
        <w:rPr>
          <w:lang w:val="en-US"/>
        </w:rPr>
        <w:t>g</w:t>
      </w:r>
      <w:r>
        <w:rPr>
          <w:lang w:val="en-US"/>
        </w:rPr>
        <w:t xml:space="preserve">eneral </w:t>
      </w:r>
      <w:r w:rsidR="00667CBE">
        <w:rPr>
          <w:lang w:val="en-US"/>
        </w:rPr>
        <w:t>a</w:t>
      </w:r>
      <w:r>
        <w:rPr>
          <w:lang w:val="en-US"/>
        </w:rPr>
        <w:t>ssembly or it is established that the Association is automatically terminated, the liquidation of the cash, goods and rights of the Association shall be carried out as follows:</w:t>
      </w:r>
    </w:p>
    <w:p w:rsidR="00A739AD" w:rsidRDefault="00A739AD" w:rsidP="0022250A">
      <w:pPr>
        <w:jc w:val="both"/>
        <w:rPr>
          <w:lang w:val="en-US"/>
        </w:rPr>
      </w:pPr>
    </w:p>
    <w:p w:rsidR="00A739AD" w:rsidRDefault="00BC363D" w:rsidP="00C16D2C">
      <w:pPr>
        <w:ind w:left="1080" w:hanging="372"/>
        <w:jc w:val="both"/>
        <w:rPr>
          <w:lang w:val="en-US"/>
        </w:rPr>
      </w:pPr>
      <w:r w:rsidRPr="00C16D2C">
        <w:rPr>
          <w:lang w:val="en-US"/>
        </w:rPr>
        <w:t>(a)</w:t>
      </w:r>
      <w:r>
        <w:rPr>
          <w:lang w:val="en-US"/>
        </w:rPr>
        <w:tab/>
      </w:r>
      <w:r w:rsidR="00475907">
        <w:rPr>
          <w:lang w:val="en-US"/>
        </w:rPr>
        <w:t xml:space="preserve">The transfer of the cash, goods and rights of the Association shall be made by the </w:t>
      </w:r>
      <w:r w:rsidR="00181F41">
        <w:rPr>
          <w:lang w:val="en-US"/>
        </w:rPr>
        <w:t xml:space="preserve">liquidation </w:t>
      </w:r>
      <w:r w:rsidR="005753FE">
        <w:rPr>
          <w:lang w:val="en-US"/>
        </w:rPr>
        <w:t>board, which is consisted</w:t>
      </w:r>
      <w:r w:rsidR="00181F41">
        <w:rPr>
          <w:lang w:val="en-US"/>
        </w:rPr>
        <w:t xml:space="preserve"> of the members of the board of directors</w:t>
      </w:r>
      <w:r w:rsidR="005753FE">
        <w:rPr>
          <w:lang w:val="en-US"/>
        </w:rPr>
        <w:t xml:space="preserve">, </w:t>
      </w:r>
      <w:r w:rsidR="00900DDE">
        <w:rPr>
          <w:lang w:val="en-US"/>
        </w:rPr>
        <w:t xml:space="preserve">shall commence as of the date of decision </w:t>
      </w:r>
      <w:r w:rsidR="00842C48">
        <w:rPr>
          <w:lang w:val="en-US"/>
        </w:rPr>
        <w:t xml:space="preserve">for liquidation </w:t>
      </w:r>
      <w:r w:rsidR="00900DDE">
        <w:rPr>
          <w:lang w:val="en-US"/>
        </w:rPr>
        <w:t xml:space="preserve">by the </w:t>
      </w:r>
      <w:r>
        <w:rPr>
          <w:lang w:val="en-US"/>
        </w:rPr>
        <w:t>g</w:t>
      </w:r>
      <w:r w:rsidR="00900DDE">
        <w:rPr>
          <w:lang w:val="en-US"/>
        </w:rPr>
        <w:t xml:space="preserve">eneral </w:t>
      </w:r>
      <w:r>
        <w:rPr>
          <w:lang w:val="en-US"/>
        </w:rPr>
        <w:t>a</w:t>
      </w:r>
      <w:r w:rsidR="00900DDE">
        <w:rPr>
          <w:lang w:val="en-US"/>
        </w:rPr>
        <w:t xml:space="preserve">ssembly or the date on which automatic termination </w:t>
      </w:r>
      <w:r w:rsidR="00842C48">
        <w:rPr>
          <w:lang w:val="en-US"/>
        </w:rPr>
        <w:t xml:space="preserve">of the Association </w:t>
      </w:r>
      <w:r w:rsidR="00900DDE">
        <w:rPr>
          <w:lang w:val="en-US"/>
        </w:rPr>
        <w:t xml:space="preserve">was established. </w:t>
      </w:r>
      <w:r w:rsidR="00AD1835">
        <w:rPr>
          <w:lang w:val="en-US"/>
        </w:rPr>
        <w:t xml:space="preserve">During the liquidation process, the tile of the Association shall be </w:t>
      </w:r>
      <w:r w:rsidR="00AD1835" w:rsidRPr="00BC363D">
        <w:rPr>
          <w:lang w:val="en-US"/>
        </w:rPr>
        <w:t>“</w:t>
      </w:r>
      <w:r w:rsidR="00AD1835" w:rsidRPr="0033190A">
        <w:rPr>
          <w:i/>
          <w:lang w:val="en-US"/>
        </w:rPr>
        <w:t xml:space="preserve">Association of Research-Based Medical </w:t>
      </w:r>
      <w:r w:rsidR="00DB7976">
        <w:rPr>
          <w:i/>
          <w:lang w:val="en-US"/>
        </w:rPr>
        <w:t>Technologies</w:t>
      </w:r>
      <w:r w:rsidR="00DB7976" w:rsidRPr="0033190A">
        <w:rPr>
          <w:i/>
          <w:lang w:val="en-US"/>
        </w:rPr>
        <w:t xml:space="preserve"> </w:t>
      </w:r>
      <w:r w:rsidR="00AD1835" w:rsidRPr="0033190A">
        <w:rPr>
          <w:i/>
          <w:lang w:val="en-US"/>
        </w:rPr>
        <w:t xml:space="preserve">Manufacturers in </w:t>
      </w:r>
      <w:r w:rsidRPr="0033190A">
        <w:rPr>
          <w:i/>
          <w:lang w:val="en-US"/>
        </w:rPr>
        <w:t>L</w:t>
      </w:r>
      <w:r w:rsidR="00AD1835" w:rsidRPr="0033190A">
        <w:rPr>
          <w:i/>
          <w:lang w:val="en-US"/>
        </w:rPr>
        <w:t>iquidation</w:t>
      </w:r>
      <w:r w:rsidR="00AD1835" w:rsidRPr="00AD1835">
        <w:rPr>
          <w:i/>
          <w:lang w:val="en-US"/>
        </w:rPr>
        <w:t>”</w:t>
      </w:r>
      <w:r w:rsidR="00AD1835">
        <w:rPr>
          <w:lang w:val="en-US"/>
        </w:rPr>
        <w:t xml:space="preserve">. </w:t>
      </w:r>
    </w:p>
    <w:p w:rsidR="00AD1835" w:rsidRDefault="00AD1835" w:rsidP="0022250A">
      <w:pPr>
        <w:jc w:val="both"/>
        <w:rPr>
          <w:lang w:val="en-US"/>
        </w:rPr>
      </w:pPr>
    </w:p>
    <w:p w:rsidR="00AD1835" w:rsidRDefault="00BC363D" w:rsidP="00C16D2C">
      <w:pPr>
        <w:ind w:left="1080" w:hanging="372"/>
        <w:jc w:val="both"/>
        <w:rPr>
          <w:lang w:val="en-US"/>
        </w:rPr>
      </w:pPr>
      <w:r w:rsidRPr="00C16D2C">
        <w:rPr>
          <w:lang w:val="en-US"/>
        </w:rPr>
        <w:t>(b)</w:t>
      </w:r>
      <w:r>
        <w:rPr>
          <w:lang w:val="en-US"/>
        </w:rPr>
        <w:tab/>
      </w:r>
      <w:r w:rsidR="001D797E">
        <w:rPr>
          <w:lang w:val="en-US"/>
        </w:rPr>
        <w:t xml:space="preserve">The liquidation board shall </w:t>
      </w:r>
      <w:r w:rsidR="00CC3785">
        <w:rPr>
          <w:lang w:val="en-US"/>
        </w:rPr>
        <w:t>analyze</w:t>
      </w:r>
      <w:r w:rsidR="001D797E">
        <w:rPr>
          <w:lang w:val="en-US"/>
        </w:rPr>
        <w:t xml:space="preserve"> the records of the Association</w:t>
      </w:r>
      <w:r w:rsidR="00CC3785">
        <w:rPr>
          <w:lang w:val="en-US"/>
        </w:rPr>
        <w:t xml:space="preserve">. During such analysis, the liquidation boars shall document </w:t>
      </w:r>
      <w:r w:rsidR="001D797E">
        <w:rPr>
          <w:lang w:val="en-US"/>
        </w:rPr>
        <w:t>the books, bills of delivery, bills of expenditure, title deeds, bank records and other documents</w:t>
      </w:r>
      <w:r w:rsidR="00676BF5">
        <w:rPr>
          <w:lang w:val="en-US"/>
        </w:rPr>
        <w:t xml:space="preserve"> and shall document the assets and liabilities of the Association. </w:t>
      </w:r>
      <w:r w:rsidR="00AD24FB">
        <w:rPr>
          <w:lang w:val="en-US"/>
        </w:rPr>
        <w:t>The creditors of the Association shall be called for, if any, and t</w:t>
      </w:r>
      <w:r w:rsidR="00100A33">
        <w:rPr>
          <w:lang w:val="en-US"/>
        </w:rPr>
        <w:t xml:space="preserve">he assets </w:t>
      </w:r>
      <w:r w:rsidR="009204DF">
        <w:rPr>
          <w:lang w:val="en-US"/>
        </w:rPr>
        <w:t xml:space="preserve">of the Association </w:t>
      </w:r>
      <w:r w:rsidR="00100A33">
        <w:rPr>
          <w:lang w:val="en-US"/>
        </w:rPr>
        <w:t xml:space="preserve">shall be realized </w:t>
      </w:r>
      <w:r w:rsidR="00AD24FB">
        <w:rPr>
          <w:lang w:val="en-US"/>
        </w:rPr>
        <w:t>to pay for the liabilities</w:t>
      </w:r>
      <w:r w:rsidR="009204DF">
        <w:rPr>
          <w:lang w:val="en-US"/>
        </w:rPr>
        <w:t xml:space="preserve"> and the receivables shall be collected, if any</w:t>
      </w:r>
      <w:r w:rsidR="00AD24FB">
        <w:rPr>
          <w:lang w:val="en-US"/>
        </w:rPr>
        <w:t xml:space="preserve">. </w:t>
      </w:r>
      <w:r w:rsidR="00746095">
        <w:rPr>
          <w:lang w:val="en-US"/>
        </w:rPr>
        <w:t xml:space="preserve">Any and all amounts and goods remaining following payment of debts and collection of receivables shall be transferred to Türk Eğitim Vakfı. </w:t>
      </w:r>
    </w:p>
    <w:p w:rsidR="00746095" w:rsidRDefault="00746095" w:rsidP="0022250A">
      <w:pPr>
        <w:jc w:val="both"/>
        <w:rPr>
          <w:lang w:val="en-US"/>
        </w:rPr>
      </w:pPr>
    </w:p>
    <w:p w:rsidR="00746095" w:rsidRDefault="00BC363D" w:rsidP="00C16D2C">
      <w:pPr>
        <w:ind w:left="1080" w:hanging="372"/>
        <w:jc w:val="both"/>
        <w:rPr>
          <w:lang w:val="en-US"/>
        </w:rPr>
      </w:pPr>
      <w:r w:rsidRPr="00C16D2C">
        <w:rPr>
          <w:lang w:val="en-US"/>
        </w:rPr>
        <w:t>(c)</w:t>
      </w:r>
      <w:r w:rsidR="00C16D2C">
        <w:rPr>
          <w:lang w:val="en-US"/>
        </w:rPr>
        <w:t xml:space="preserve"> </w:t>
      </w:r>
      <w:r w:rsidR="002C32F5">
        <w:rPr>
          <w:lang w:val="en-US"/>
        </w:rPr>
        <w:t xml:space="preserve">Following due completion of the liquidation </w:t>
      </w:r>
      <w:r w:rsidR="00C1348C">
        <w:rPr>
          <w:lang w:val="en-US"/>
        </w:rPr>
        <w:t xml:space="preserve">and transfer </w:t>
      </w:r>
      <w:r w:rsidR="002C32F5">
        <w:rPr>
          <w:lang w:val="en-US"/>
        </w:rPr>
        <w:t xml:space="preserve">of </w:t>
      </w:r>
      <w:r w:rsidR="00C1348C">
        <w:rPr>
          <w:lang w:val="en-US"/>
        </w:rPr>
        <w:t xml:space="preserve">the </w:t>
      </w:r>
      <w:r w:rsidR="00C16D2C">
        <w:rPr>
          <w:lang w:val="en-US"/>
        </w:rPr>
        <w:t xml:space="preserve">cash, goods and </w:t>
      </w:r>
      <w:r w:rsidR="002C32F5">
        <w:rPr>
          <w:lang w:val="en-US"/>
        </w:rPr>
        <w:t xml:space="preserve">rights of the Association, </w:t>
      </w:r>
      <w:r w:rsidR="00FE1023">
        <w:rPr>
          <w:lang w:val="en-US"/>
        </w:rPr>
        <w:t>the</w:t>
      </w:r>
      <w:r w:rsidR="005753FE">
        <w:rPr>
          <w:lang w:val="en-US"/>
        </w:rPr>
        <w:t xml:space="preserve"> </w:t>
      </w:r>
      <w:r w:rsidR="00FE1023">
        <w:rPr>
          <w:lang w:val="en-US"/>
        </w:rPr>
        <w:t xml:space="preserve">liquidation </w:t>
      </w:r>
      <w:r w:rsidR="005753FE">
        <w:rPr>
          <w:lang w:val="en-US"/>
        </w:rPr>
        <w:t xml:space="preserve">board </w:t>
      </w:r>
      <w:r>
        <w:rPr>
          <w:lang w:val="en-US"/>
        </w:rPr>
        <w:t>shall</w:t>
      </w:r>
      <w:r w:rsidR="002C32F5">
        <w:rPr>
          <w:lang w:val="en-US"/>
        </w:rPr>
        <w:t xml:space="preserve"> </w:t>
      </w:r>
      <w:r w:rsidR="00C1348C">
        <w:rPr>
          <w:lang w:val="en-US"/>
        </w:rPr>
        <w:t xml:space="preserve">notify </w:t>
      </w:r>
      <w:r w:rsidR="00851A92" w:rsidRPr="006F5429">
        <w:rPr>
          <w:lang w:val="en-US"/>
        </w:rPr>
        <w:t>to the authorized body of the</w:t>
      </w:r>
      <w:r w:rsidR="00851A92">
        <w:rPr>
          <w:lang w:val="en-US"/>
        </w:rPr>
        <w:t xml:space="preserve"> </w:t>
      </w:r>
      <w:r w:rsidR="00C1348C">
        <w:rPr>
          <w:lang w:val="en-US"/>
        </w:rPr>
        <w:t xml:space="preserve">Association’s headquarters </w:t>
      </w:r>
      <w:r w:rsidR="00851A92">
        <w:rPr>
          <w:lang w:val="en-US"/>
        </w:rPr>
        <w:t xml:space="preserve">within 7 </w:t>
      </w:r>
      <w:r w:rsidR="005753FE">
        <w:rPr>
          <w:lang w:val="en-US"/>
        </w:rPr>
        <w:t xml:space="preserve">(seven) </w:t>
      </w:r>
      <w:r w:rsidR="00851A92">
        <w:rPr>
          <w:lang w:val="en-US"/>
        </w:rPr>
        <w:t xml:space="preserve">days </w:t>
      </w:r>
      <w:r w:rsidR="00C1348C">
        <w:rPr>
          <w:lang w:val="en-US"/>
        </w:rPr>
        <w:t xml:space="preserve">in writing and attach the liquidation minutes to </w:t>
      </w:r>
      <w:r w:rsidR="00181F41">
        <w:rPr>
          <w:lang w:val="en-US"/>
        </w:rPr>
        <w:t xml:space="preserve">such </w:t>
      </w:r>
      <w:r w:rsidR="00C1348C">
        <w:rPr>
          <w:lang w:val="en-US"/>
        </w:rPr>
        <w:t>written notification.</w:t>
      </w:r>
    </w:p>
    <w:p w:rsidR="00130E41" w:rsidRDefault="00130E41" w:rsidP="0022250A">
      <w:pPr>
        <w:jc w:val="both"/>
        <w:rPr>
          <w:lang w:val="en-US"/>
        </w:rPr>
      </w:pPr>
    </w:p>
    <w:p w:rsidR="00130E41" w:rsidRDefault="005753FE" w:rsidP="00C16D2C">
      <w:pPr>
        <w:ind w:left="1080" w:hanging="372"/>
        <w:jc w:val="both"/>
        <w:rPr>
          <w:lang w:val="en-US"/>
        </w:rPr>
      </w:pPr>
      <w:r w:rsidRPr="00C16D2C">
        <w:rPr>
          <w:lang w:val="en-US"/>
        </w:rPr>
        <w:t>(d)</w:t>
      </w:r>
      <w:r w:rsidRPr="00C16D2C">
        <w:rPr>
          <w:lang w:val="en-US"/>
        </w:rPr>
        <w:tab/>
      </w:r>
      <w:r w:rsidR="00130E41">
        <w:rPr>
          <w:lang w:val="en-US"/>
        </w:rPr>
        <w:t>Any and all transactions relating to the liquidation shall be included to the liquidation minutes and</w:t>
      </w:r>
      <w:r w:rsidR="006C3577">
        <w:rPr>
          <w:lang w:val="en-US"/>
        </w:rPr>
        <w:t>,</w:t>
      </w:r>
      <w:r w:rsidR="00130E41">
        <w:rPr>
          <w:lang w:val="en-US"/>
        </w:rPr>
        <w:t xml:space="preserve"> </w:t>
      </w:r>
      <w:r w:rsidR="006C3577">
        <w:rPr>
          <w:lang w:val="en-US"/>
        </w:rPr>
        <w:t xml:space="preserve">without prejudice to the extensions granted by the competent public authority with just cause, the liquidation transactions shall be completed within 3 </w:t>
      </w:r>
      <w:r>
        <w:rPr>
          <w:lang w:val="en-US"/>
        </w:rPr>
        <w:t xml:space="preserve">(three) </w:t>
      </w:r>
      <w:r w:rsidR="006C3577">
        <w:rPr>
          <w:lang w:val="en-US"/>
        </w:rPr>
        <w:t>months.</w:t>
      </w:r>
    </w:p>
    <w:p w:rsidR="007E0ECC" w:rsidRDefault="007E0ECC" w:rsidP="0022250A">
      <w:pPr>
        <w:jc w:val="both"/>
        <w:rPr>
          <w:lang w:val="en-US"/>
        </w:rPr>
      </w:pPr>
    </w:p>
    <w:p w:rsidR="007E0ECC" w:rsidRDefault="005753FE" w:rsidP="006D5D91">
      <w:pPr>
        <w:ind w:left="1080" w:hanging="360"/>
        <w:jc w:val="both"/>
        <w:rPr>
          <w:lang w:val="en-US"/>
        </w:rPr>
      </w:pPr>
      <w:r w:rsidRPr="006D5D91">
        <w:rPr>
          <w:lang w:val="en-US"/>
        </w:rPr>
        <w:t>(e)</w:t>
      </w:r>
      <w:r>
        <w:rPr>
          <w:lang w:val="en-US"/>
        </w:rPr>
        <w:tab/>
      </w:r>
      <w:r w:rsidR="007E0ECC">
        <w:rPr>
          <w:lang w:val="en-US"/>
        </w:rPr>
        <w:t xml:space="preserve">In their capacity as the liquidation board, the members of the last </w:t>
      </w:r>
      <w:r>
        <w:rPr>
          <w:lang w:val="en-US"/>
        </w:rPr>
        <w:t>b</w:t>
      </w:r>
      <w:r w:rsidR="007E0ECC">
        <w:rPr>
          <w:lang w:val="en-US"/>
        </w:rPr>
        <w:t xml:space="preserve">oard of </w:t>
      </w:r>
      <w:r>
        <w:rPr>
          <w:lang w:val="en-US"/>
        </w:rPr>
        <w:t>d</w:t>
      </w:r>
      <w:r w:rsidR="007E0ECC">
        <w:rPr>
          <w:lang w:val="en-US"/>
        </w:rPr>
        <w:t>irectors shall be liable for the retention of the books and records of the Association</w:t>
      </w:r>
      <w:r w:rsidR="006A3338">
        <w:rPr>
          <w:lang w:val="en-US"/>
        </w:rPr>
        <w:t xml:space="preserve"> which </w:t>
      </w:r>
      <w:r w:rsidR="006A3338">
        <w:rPr>
          <w:lang w:val="en-US"/>
        </w:rPr>
        <w:lastRenderedPageBreak/>
        <w:t xml:space="preserve">task may also be assigned to a certain member of the </w:t>
      </w:r>
      <w:r w:rsidR="007248EE">
        <w:rPr>
          <w:lang w:val="en-US"/>
        </w:rPr>
        <w:t>b</w:t>
      </w:r>
      <w:r w:rsidR="006A3338">
        <w:rPr>
          <w:lang w:val="en-US"/>
        </w:rPr>
        <w:t xml:space="preserve">oard of </w:t>
      </w:r>
      <w:r>
        <w:rPr>
          <w:lang w:val="en-US"/>
        </w:rPr>
        <w:t>d</w:t>
      </w:r>
      <w:r w:rsidR="006A3338">
        <w:rPr>
          <w:lang w:val="en-US"/>
        </w:rPr>
        <w:t xml:space="preserve">irectors. </w:t>
      </w:r>
      <w:r w:rsidR="0038576F">
        <w:rPr>
          <w:lang w:val="en-US"/>
        </w:rPr>
        <w:t xml:space="preserve">The books and records of the </w:t>
      </w:r>
      <w:r w:rsidR="00060B4E">
        <w:rPr>
          <w:lang w:val="en-US"/>
        </w:rPr>
        <w:t>Association</w:t>
      </w:r>
      <w:r w:rsidR="0038576F">
        <w:rPr>
          <w:lang w:val="en-US"/>
        </w:rPr>
        <w:t xml:space="preserve"> shall be ret</w:t>
      </w:r>
      <w:r w:rsidR="00060B4E">
        <w:rPr>
          <w:lang w:val="en-US"/>
        </w:rPr>
        <w:t xml:space="preserve">ained for a term of </w:t>
      </w:r>
      <w:r w:rsidR="007248EE">
        <w:rPr>
          <w:lang w:val="en-US"/>
        </w:rPr>
        <w:t>5 (</w:t>
      </w:r>
      <w:r w:rsidR="00060B4E">
        <w:rPr>
          <w:lang w:val="en-US"/>
        </w:rPr>
        <w:t>five</w:t>
      </w:r>
      <w:r w:rsidR="007248EE">
        <w:rPr>
          <w:lang w:val="en-US"/>
        </w:rPr>
        <w:t>)</w:t>
      </w:r>
      <w:r w:rsidR="00060B4E">
        <w:rPr>
          <w:lang w:val="en-US"/>
        </w:rPr>
        <w:t xml:space="preserve"> years.</w:t>
      </w:r>
    </w:p>
    <w:p w:rsidR="00060B4E" w:rsidRPr="003B40EF" w:rsidRDefault="00060B4E" w:rsidP="0022250A">
      <w:pPr>
        <w:jc w:val="both"/>
        <w:rPr>
          <w:b/>
          <w:lang w:val="en-US"/>
        </w:rPr>
      </w:pPr>
    </w:p>
    <w:p w:rsidR="00060B4E" w:rsidRPr="006D5D91" w:rsidRDefault="003B40EF" w:rsidP="003B40EF">
      <w:pPr>
        <w:jc w:val="both"/>
        <w:rPr>
          <w:lang w:val="en-US"/>
        </w:rPr>
      </w:pPr>
      <w:r w:rsidRPr="006D5D91">
        <w:rPr>
          <w:lang w:val="en-US"/>
        </w:rPr>
        <w:t>15.2.</w:t>
      </w:r>
      <w:r w:rsidRPr="006D5D91">
        <w:rPr>
          <w:lang w:val="en-US"/>
        </w:rPr>
        <w:tab/>
      </w:r>
      <w:r w:rsidR="005865CA" w:rsidRPr="006D5D91">
        <w:rPr>
          <w:lang w:val="en-US"/>
        </w:rPr>
        <w:t xml:space="preserve">Liquidation on the </w:t>
      </w:r>
      <w:r w:rsidRPr="006D5D91">
        <w:rPr>
          <w:lang w:val="en-US"/>
        </w:rPr>
        <w:t>B</w:t>
      </w:r>
      <w:r w:rsidR="005865CA" w:rsidRPr="006D5D91">
        <w:rPr>
          <w:lang w:val="en-US"/>
        </w:rPr>
        <w:t xml:space="preserve">asis of a </w:t>
      </w:r>
      <w:r w:rsidRPr="006D5D91">
        <w:rPr>
          <w:lang w:val="en-US"/>
        </w:rPr>
        <w:t>C</w:t>
      </w:r>
      <w:r w:rsidR="005865CA" w:rsidRPr="006D5D91">
        <w:rPr>
          <w:lang w:val="en-US"/>
        </w:rPr>
        <w:t xml:space="preserve">ourt </w:t>
      </w:r>
      <w:r w:rsidRPr="006D5D91">
        <w:rPr>
          <w:lang w:val="en-US"/>
        </w:rPr>
        <w:t>O</w:t>
      </w:r>
      <w:r w:rsidR="005865CA" w:rsidRPr="006D5D91">
        <w:rPr>
          <w:lang w:val="en-US"/>
        </w:rPr>
        <w:t>rder</w:t>
      </w:r>
    </w:p>
    <w:p w:rsidR="005865CA" w:rsidRPr="003B40EF" w:rsidRDefault="005865CA" w:rsidP="005865CA">
      <w:pPr>
        <w:jc w:val="both"/>
        <w:rPr>
          <w:b/>
          <w:lang w:val="en-US"/>
        </w:rPr>
      </w:pPr>
    </w:p>
    <w:p w:rsidR="006C6A59" w:rsidRDefault="00054F0F" w:rsidP="0022250A">
      <w:pPr>
        <w:jc w:val="both"/>
        <w:rPr>
          <w:lang w:val="en-US"/>
        </w:rPr>
      </w:pPr>
      <w:r>
        <w:rPr>
          <w:lang w:val="en-US"/>
        </w:rPr>
        <w:t xml:space="preserve">In cases where </w:t>
      </w:r>
      <w:r w:rsidR="005308CC">
        <w:rPr>
          <w:lang w:val="en-US"/>
        </w:rPr>
        <w:t xml:space="preserve">the </w:t>
      </w:r>
      <w:r w:rsidR="003C1043">
        <w:rPr>
          <w:lang w:val="en-US"/>
        </w:rPr>
        <w:t>g</w:t>
      </w:r>
      <w:r w:rsidR="005308CC">
        <w:rPr>
          <w:lang w:val="en-US"/>
        </w:rPr>
        <w:t xml:space="preserve">eneral </w:t>
      </w:r>
      <w:r w:rsidR="003C1043">
        <w:rPr>
          <w:lang w:val="en-US"/>
        </w:rPr>
        <w:t>a</w:t>
      </w:r>
      <w:r w:rsidR="005308CC">
        <w:rPr>
          <w:lang w:val="en-US"/>
        </w:rPr>
        <w:t>ssembly is authorized by th</w:t>
      </w:r>
      <w:r w:rsidR="002E59E0">
        <w:rPr>
          <w:lang w:val="en-US"/>
        </w:rPr>
        <w:t>is</w:t>
      </w:r>
      <w:r w:rsidR="005308CC">
        <w:rPr>
          <w:lang w:val="en-US"/>
        </w:rPr>
        <w:t xml:space="preserve"> </w:t>
      </w:r>
      <w:r w:rsidR="002E59E0">
        <w:rPr>
          <w:lang w:val="en-US"/>
        </w:rPr>
        <w:t>B</w:t>
      </w:r>
      <w:r w:rsidR="005308CC">
        <w:rPr>
          <w:lang w:val="en-US"/>
        </w:rPr>
        <w:t>y-</w:t>
      </w:r>
      <w:r w:rsidR="002E59E0">
        <w:rPr>
          <w:lang w:val="en-US"/>
        </w:rPr>
        <w:t>L</w:t>
      </w:r>
      <w:r w:rsidR="005308CC">
        <w:rPr>
          <w:lang w:val="en-US"/>
        </w:rPr>
        <w:t xml:space="preserve">aws to determine </w:t>
      </w:r>
      <w:r>
        <w:rPr>
          <w:lang w:val="en-US"/>
        </w:rPr>
        <w:t>the method for liquidation</w:t>
      </w:r>
      <w:r w:rsidR="005308CC">
        <w:rPr>
          <w:lang w:val="en-US"/>
        </w:rPr>
        <w:t>,</w:t>
      </w:r>
      <w:r w:rsidR="000F26BB">
        <w:rPr>
          <w:lang w:val="en-US"/>
        </w:rPr>
        <w:t xml:space="preserve"> if no resolution is adopted by the </w:t>
      </w:r>
      <w:r w:rsidR="00F705F8">
        <w:rPr>
          <w:lang w:val="en-US"/>
        </w:rPr>
        <w:t>g</w:t>
      </w:r>
      <w:r w:rsidR="000F26BB">
        <w:rPr>
          <w:lang w:val="en-US"/>
        </w:rPr>
        <w:t xml:space="preserve">eneral </w:t>
      </w:r>
      <w:r w:rsidR="00F705F8">
        <w:rPr>
          <w:lang w:val="en-US"/>
        </w:rPr>
        <w:t>a</w:t>
      </w:r>
      <w:r w:rsidR="000F26BB">
        <w:rPr>
          <w:lang w:val="en-US"/>
        </w:rPr>
        <w:t xml:space="preserve">ssembly or the </w:t>
      </w:r>
      <w:r w:rsidR="00F705F8">
        <w:rPr>
          <w:lang w:val="en-US"/>
        </w:rPr>
        <w:t>g</w:t>
      </w:r>
      <w:r w:rsidR="000F26BB">
        <w:rPr>
          <w:lang w:val="en-US"/>
        </w:rPr>
        <w:t xml:space="preserve">eneral </w:t>
      </w:r>
      <w:r w:rsidR="00F705F8">
        <w:rPr>
          <w:lang w:val="en-US"/>
        </w:rPr>
        <w:t>a</w:t>
      </w:r>
      <w:r w:rsidR="000F26BB">
        <w:rPr>
          <w:lang w:val="en-US"/>
        </w:rPr>
        <w:t xml:space="preserve">ssembly fails to convene or the liquidation transactions are not carried out despite notification to the last </w:t>
      </w:r>
      <w:r w:rsidR="00F705F8">
        <w:rPr>
          <w:lang w:val="en-US"/>
        </w:rPr>
        <w:t>b</w:t>
      </w:r>
      <w:r w:rsidR="000F26BB">
        <w:rPr>
          <w:lang w:val="en-US"/>
        </w:rPr>
        <w:t xml:space="preserve">oard of </w:t>
      </w:r>
      <w:r w:rsidR="00F705F8">
        <w:rPr>
          <w:lang w:val="en-US"/>
        </w:rPr>
        <w:t>d</w:t>
      </w:r>
      <w:r w:rsidR="000F26BB">
        <w:rPr>
          <w:lang w:val="en-US"/>
        </w:rPr>
        <w:t>irectors or the Association is terminated by a court order</w:t>
      </w:r>
      <w:r w:rsidR="00B5105B">
        <w:rPr>
          <w:lang w:val="en-US"/>
        </w:rPr>
        <w:t xml:space="preserve">, </w:t>
      </w:r>
      <w:r w:rsidR="00D57F88">
        <w:rPr>
          <w:lang w:val="en-US"/>
        </w:rPr>
        <w:t>any and all cash, goods and rights of the Association</w:t>
      </w:r>
      <w:r w:rsidR="00D32268">
        <w:rPr>
          <w:lang w:val="en-US"/>
        </w:rPr>
        <w:t xml:space="preserve"> </w:t>
      </w:r>
      <w:r w:rsidR="00B14D4F">
        <w:rPr>
          <w:lang w:val="en-US"/>
        </w:rPr>
        <w:t xml:space="preserve">shall be transferred to another association within the same province </w:t>
      </w:r>
      <w:r w:rsidR="006C6A59">
        <w:rPr>
          <w:lang w:val="en-US"/>
        </w:rPr>
        <w:t xml:space="preserve">that has a </w:t>
      </w:r>
      <w:r w:rsidR="00B14D4F">
        <w:rPr>
          <w:lang w:val="en-US"/>
        </w:rPr>
        <w:t xml:space="preserve">similar purpose as the Association and the highest number of members in that province. </w:t>
      </w:r>
      <w:r w:rsidR="00E60696">
        <w:rPr>
          <w:lang w:val="en-US"/>
        </w:rPr>
        <w:t>Under these circumstances, the liquidation of the cash, goods and rights of the Association shall be carried out in accordance with the court order and the competent public administration shall be notified of the status following due completion of the liquidation.</w:t>
      </w:r>
    </w:p>
    <w:p w:rsidR="00385867" w:rsidRDefault="00385867" w:rsidP="0022250A">
      <w:pPr>
        <w:jc w:val="both"/>
        <w:rPr>
          <w:lang w:val="en-US"/>
        </w:rPr>
      </w:pPr>
    </w:p>
    <w:p w:rsidR="00145C6B" w:rsidRPr="005E72DA" w:rsidRDefault="00EE449E" w:rsidP="00481132">
      <w:pPr>
        <w:numPr>
          <w:ilvl w:val="0"/>
          <w:numId w:val="1"/>
        </w:numPr>
        <w:tabs>
          <w:tab w:val="clear" w:pos="360"/>
          <w:tab w:val="num" w:pos="720"/>
        </w:tabs>
        <w:jc w:val="both"/>
        <w:rPr>
          <w:b/>
          <w:lang w:val="en-US"/>
        </w:rPr>
      </w:pPr>
      <w:r w:rsidRPr="005E72DA">
        <w:rPr>
          <w:b/>
          <w:lang w:val="en-US"/>
        </w:rPr>
        <w:t>Books and Records</w:t>
      </w:r>
    </w:p>
    <w:p w:rsidR="00EE449E" w:rsidRDefault="00EE449E" w:rsidP="00EE449E">
      <w:pPr>
        <w:jc w:val="both"/>
        <w:rPr>
          <w:lang w:val="en-US"/>
        </w:rPr>
      </w:pPr>
    </w:p>
    <w:p w:rsidR="005E72DA" w:rsidRDefault="002027FC" w:rsidP="00EE449E">
      <w:pPr>
        <w:jc w:val="both"/>
        <w:rPr>
          <w:lang w:val="en-US"/>
        </w:rPr>
      </w:pPr>
      <w:r>
        <w:rPr>
          <w:lang w:val="en-US"/>
        </w:rPr>
        <w:t xml:space="preserve">The Association shall </w:t>
      </w:r>
      <w:r w:rsidR="00385867">
        <w:rPr>
          <w:lang w:val="en-US"/>
        </w:rPr>
        <w:t xml:space="preserve">duly </w:t>
      </w:r>
      <w:r>
        <w:rPr>
          <w:lang w:val="en-US"/>
        </w:rPr>
        <w:t>maintain the books and records stipulated under</w:t>
      </w:r>
      <w:r w:rsidR="00B66638">
        <w:rPr>
          <w:lang w:val="en-US"/>
        </w:rPr>
        <w:t xml:space="preserve"> </w:t>
      </w:r>
      <w:r>
        <w:rPr>
          <w:lang w:val="en-US"/>
        </w:rPr>
        <w:t xml:space="preserve">the </w:t>
      </w:r>
      <w:r w:rsidR="00A23173">
        <w:rPr>
          <w:lang w:val="en-US"/>
        </w:rPr>
        <w:t>R</w:t>
      </w:r>
      <w:r>
        <w:rPr>
          <w:lang w:val="en-US"/>
        </w:rPr>
        <w:t xml:space="preserve">egulation </w:t>
      </w:r>
      <w:r w:rsidR="00A23173">
        <w:rPr>
          <w:lang w:val="en-US"/>
        </w:rPr>
        <w:t xml:space="preserve">on Associations published at the Official Gazette dated March 31, 2005 and numbered 25772 </w:t>
      </w:r>
      <w:r>
        <w:rPr>
          <w:lang w:val="en-US"/>
        </w:rPr>
        <w:t>issued</w:t>
      </w:r>
      <w:r w:rsidR="00385867">
        <w:rPr>
          <w:lang w:val="en-US"/>
        </w:rPr>
        <w:t>.</w:t>
      </w:r>
      <w:r w:rsidR="00B66638">
        <w:rPr>
          <w:lang w:val="en-US"/>
        </w:rPr>
        <w:t xml:space="preserve"> </w:t>
      </w:r>
      <w:r w:rsidR="005E72DA">
        <w:rPr>
          <w:lang w:val="en-US"/>
        </w:rPr>
        <w:t>It is mandatory to use and cause the notarization or certification by the provincial body for associations of the books and records.</w:t>
      </w:r>
    </w:p>
    <w:p w:rsidR="00A23173" w:rsidRDefault="00A23173" w:rsidP="00EE449E">
      <w:pPr>
        <w:jc w:val="both"/>
        <w:rPr>
          <w:lang w:val="en-US"/>
        </w:rPr>
      </w:pPr>
    </w:p>
    <w:p w:rsidR="005E72DA" w:rsidRPr="005E72DA" w:rsidRDefault="005E72DA" w:rsidP="00481132">
      <w:pPr>
        <w:numPr>
          <w:ilvl w:val="0"/>
          <w:numId w:val="1"/>
        </w:numPr>
        <w:tabs>
          <w:tab w:val="clear" w:pos="360"/>
          <w:tab w:val="num" w:pos="720"/>
        </w:tabs>
        <w:jc w:val="both"/>
        <w:rPr>
          <w:b/>
          <w:lang w:val="en-US"/>
        </w:rPr>
      </w:pPr>
      <w:r w:rsidRPr="005E72DA">
        <w:rPr>
          <w:b/>
          <w:lang w:val="en-US"/>
        </w:rPr>
        <w:t xml:space="preserve">Amendments to </w:t>
      </w:r>
      <w:r w:rsidR="00A23173">
        <w:rPr>
          <w:b/>
          <w:lang w:val="en-US"/>
        </w:rPr>
        <w:t xml:space="preserve">the </w:t>
      </w:r>
      <w:r w:rsidRPr="005E72DA">
        <w:rPr>
          <w:b/>
          <w:lang w:val="en-US"/>
        </w:rPr>
        <w:t>By-Laws</w:t>
      </w:r>
    </w:p>
    <w:p w:rsidR="005E72DA" w:rsidRDefault="005E72DA" w:rsidP="005E72DA">
      <w:pPr>
        <w:jc w:val="both"/>
        <w:rPr>
          <w:lang w:val="en-US"/>
        </w:rPr>
      </w:pPr>
    </w:p>
    <w:p w:rsidR="005E72DA" w:rsidRDefault="005E72DA" w:rsidP="005E72DA">
      <w:pPr>
        <w:jc w:val="both"/>
        <w:rPr>
          <w:lang w:val="en-US"/>
        </w:rPr>
      </w:pPr>
      <w:r>
        <w:rPr>
          <w:lang w:val="en-US"/>
        </w:rPr>
        <w:t xml:space="preserve">The </w:t>
      </w:r>
      <w:r w:rsidR="003C1043">
        <w:rPr>
          <w:lang w:val="en-US"/>
        </w:rPr>
        <w:t>B</w:t>
      </w:r>
      <w:r>
        <w:rPr>
          <w:lang w:val="en-US"/>
        </w:rPr>
        <w:t>y-</w:t>
      </w:r>
      <w:r w:rsidR="003C1043">
        <w:rPr>
          <w:lang w:val="en-US"/>
        </w:rPr>
        <w:t>L</w:t>
      </w:r>
      <w:r>
        <w:rPr>
          <w:lang w:val="en-US"/>
        </w:rPr>
        <w:t xml:space="preserve">aws of the Association may be amended upon affirmative resolution of the </w:t>
      </w:r>
      <w:r w:rsidR="003C1043">
        <w:rPr>
          <w:lang w:val="en-US"/>
        </w:rPr>
        <w:t>g</w:t>
      </w:r>
      <w:r>
        <w:rPr>
          <w:lang w:val="en-US"/>
        </w:rPr>
        <w:t xml:space="preserve">eneral </w:t>
      </w:r>
      <w:r w:rsidR="003C1043">
        <w:rPr>
          <w:lang w:val="en-US"/>
        </w:rPr>
        <w:t>a</w:t>
      </w:r>
      <w:r>
        <w:rPr>
          <w:lang w:val="en-US"/>
        </w:rPr>
        <w:t>ssembly</w:t>
      </w:r>
      <w:r w:rsidR="007B33C2">
        <w:rPr>
          <w:lang w:val="en-US"/>
        </w:rPr>
        <w:t xml:space="preserve">. The general assembly meeting in which an amendment to the by-laws is to be discussed must convene with the participation of two thirds (2/3) of the total number of members. </w:t>
      </w:r>
      <w:r>
        <w:rPr>
          <w:lang w:val="en-US"/>
        </w:rPr>
        <w:t xml:space="preserve"> </w:t>
      </w:r>
      <w:r w:rsidR="007B33C2">
        <w:rPr>
          <w:lang w:val="en-US"/>
        </w:rPr>
        <w:t xml:space="preserve">General assembly resolutions regarding the amendment of the by-laws </w:t>
      </w:r>
      <w:r w:rsidR="00F339E1">
        <w:rPr>
          <w:lang w:val="en-US"/>
        </w:rPr>
        <w:t>must be</w:t>
      </w:r>
      <w:r>
        <w:rPr>
          <w:lang w:val="en-US"/>
        </w:rPr>
        <w:t xml:space="preserve"> adopted with the affirmative vote of </w:t>
      </w:r>
      <w:r w:rsidR="00F339E1">
        <w:rPr>
          <w:lang w:val="en-US"/>
        </w:rPr>
        <w:t xml:space="preserve">two thirds </w:t>
      </w:r>
      <w:r w:rsidR="002629FB">
        <w:rPr>
          <w:lang w:val="en-US"/>
        </w:rPr>
        <w:t xml:space="preserve">(2/3) </w:t>
      </w:r>
      <w:r>
        <w:rPr>
          <w:lang w:val="en-US"/>
        </w:rPr>
        <w:t xml:space="preserve">of the number of members </w:t>
      </w:r>
      <w:r w:rsidR="00F339E1">
        <w:rPr>
          <w:lang w:val="en-US"/>
        </w:rPr>
        <w:t xml:space="preserve">attending </w:t>
      </w:r>
      <w:r>
        <w:rPr>
          <w:lang w:val="en-US"/>
        </w:rPr>
        <w:t xml:space="preserve">the </w:t>
      </w:r>
      <w:r w:rsidR="00A23173">
        <w:rPr>
          <w:lang w:val="en-US"/>
        </w:rPr>
        <w:t>g</w:t>
      </w:r>
      <w:r>
        <w:rPr>
          <w:lang w:val="en-US"/>
        </w:rPr>
        <w:t xml:space="preserve">eneral </w:t>
      </w:r>
      <w:r w:rsidR="00A23173">
        <w:rPr>
          <w:lang w:val="en-US"/>
        </w:rPr>
        <w:t>a</w:t>
      </w:r>
      <w:r>
        <w:rPr>
          <w:lang w:val="en-US"/>
        </w:rPr>
        <w:t>ssembly</w:t>
      </w:r>
      <w:r w:rsidR="00F339E1">
        <w:rPr>
          <w:lang w:val="en-US"/>
        </w:rPr>
        <w:t xml:space="preserve"> meeting</w:t>
      </w:r>
      <w:r>
        <w:rPr>
          <w:lang w:val="en-US"/>
        </w:rPr>
        <w:t>.</w:t>
      </w:r>
    </w:p>
    <w:p w:rsidR="005E72DA" w:rsidRDefault="005E72DA" w:rsidP="005E72DA">
      <w:pPr>
        <w:jc w:val="both"/>
        <w:rPr>
          <w:lang w:val="en-US"/>
        </w:rPr>
      </w:pPr>
    </w:p>
    <w:p w:rsidR="005E72DA" w:rsidRDefault="009C7D4E" w:rsidP="00481132">
      <w:pPr>
        <w:numPr>
          <w:ilvl w:val="0"/>
          <w:numId w:val="1"/>
        </w:numPr>
        <w:tabs>
          <w:tab w:val="clear" w:pos="360"/>
          <w:tab w:val="num" w:pos="720"/>
        </w:tabs>
        <w:jc w:val="both"/>
        <w:rPr>
          <w:b/>
          <w:lang w:val="en-US"/>
        </w:rPr>
      </w:pPr>
      <w:r w:rsidRPr="009C7D4E">
        <w:rPr>
          <w:b/>
          <w:lang w:val="en-US"/>
        </w:rPr>
        <w:t>Reserved Provisions</w:t>
      </w:r>
    </w:p>
    <w:p w:rsidR="009C7D4E" w:rsidRDefault="009C7D4E" w:rsidP="009C7D4E">
      <w:pPr>
        <w:jc w:val="both"/>
        <w:rPr>
          <w:b/>
          <w:lang w:val="en-US"/>
        </w:rPr>
      </w:pPr>
    </w:p>
    <w:p w:rsidR="009C7D4E" w:rsidRDefault="004B7EA1" w:rsidP="009C7D4E">
      <w:pPr>
        <w:jc w:val="both"/>
        <w:rPr>
          <w:lang w:val="en-US"/>
        </w:rPr>
      </w:pPr>
      <w:r>
        <w:rPr>
          <w:lang w:val="en-US"/>
        </w:rPr>
        <w:t xml:space="preserve">The relevant provisions of the </w:t>
      </w:r>
      <w:r w:rsidR="00A23173">
        <w:rPr>
          <w:lang w:val="en-US"/>
        </w:rPr>
        <w:t xml:space="preserve">Law on Associations </w:t>
      </w:r>
      <w:r w:rsidR="00175BB6">
        <w:rPr>
          <w:lang w:val="en-US"/>
        </w:rPr>
        <w:t xml:space="preserve">numbered 5223, Regulation on Associations </w:t>
      </w:r>
      <w:r w:rsidR="001A7FE6">
        <w:rPr>
          <w:lang w:val="en-US"/>
        </w:rPr>
        <w:t xml:space="preserve">published at the Official Gazette dated March 31, 2005 and numbered 25772 and the </w:t>
      </w:r>
      <w:r>
        <w:rPr>
          <w:lang w:val="en-US"/>
        </w:rPr>
        <w:t xml:space="preserve">Civil Code </w:t>
      </w:r>
      <w:r w:rsidR="001A7FE6">
        <w:rPr>
          <w:lang w:val="en-US"/>
        </w:rPr>
        <w:t>numbered 4721</w:t>
      </w:r>
      <w:r>
        <w:rPr>
          <w:lang w:val="en-US"/>
        </w:rPr>
        <w:t xml:space="preserve"> shall be applicable to any and all matters that are not addressed under th</w:t>
      </w:r>
      <w:r w:rsidR="00B9676A">
        <w:rPr>
          <w:lang w:val="en-US"/>
        </w:rPr>
        <w:t>e</w:t>
      </w:r>
      <w:r w:rsidR="001A7FE6">
        <w:rPr>
          <w:lang w:val="en-US"/>
        </w:rPr>
        <w:t>s</w:t>
      </w:r>
      <w:r w:rsidR="00B9676A">
        <w:rPr>
          <w:lang w:val="en-US"/>
        </w:rPr>
        <w:t>e</w:t>
      </w:r>
      <w:r>
        <w:rPr>
          <w:lang w:val="en-US"/>
        </w:rPr>
        <w:t xml:space="preserve"> </w:t>
      </w:r>
      <w:r w:rsidR="001A7FE6">
        <w:rPr>
          <w:lang w:val="en-US"/>
        </w:rPr>
        <w:t>B</w:t>
      </w:r>
      <w:r>
        <w:rPr>
          <w:lang w:val="en-US"/>
        </w:rPr>
        <w:t>y-</w:t>
      </w:r>
      <w:r w:rsidR="001A7FE6">
        <w:rPr>
          <w:lang w:val="en-US"/>
        </w:rPr>
        <w:t>L</w:t>
      </w:r>
      <w:r>
        <w:rPr>
          <w:lang w:val="en-US"/>
        </w:rPr>
        <w:t>aws.</w:t>
      </w:r>
    </w:p>
    <w:p w:rsidR="004B7EA1" w:rsidRDefault="004B7EA1" w:rsidP="009C7D4E">
      <w:pPr>
        <w:jc w:val="both"/>
        <w:rPr>
          <w:lang w:val="en-US"/>
        </w:rPr>
      </w:pPr>
    </w:p>
    <w:p w:rsidR="004B7EA1" w:rsidRDefault="00683F47" w:rsidP="00481132">
      <w:pPr>
        <w:numPr>
          <w:ilvl w:val="0"/>
          <w:numId w:val="1"/>
        </w:numPr>
        <w:tabs>
          <w:tab w:val="clear" w:pos="360"/>
          <w:tab w:val="num" w:pos="720"/>
        </w:tabs>
        <w:jc w:val="both"/>
        <w:rPr>
          <w:b/>
          <w:lang w:val="en-US"/>
        </w:rPr>
      </w:pPr>
      <w:r>
        <w:rPr>
          <w:b/>
          <w:lang w:val="en-US"/>
        </w:rPr>
        <w:t xml:space="preserve">Valid </w:t>
      </w:r>
      <w:r w:rsidR="00B10C66" w:rsidRPr="00B10C66">
        <w:rPr>
          <w:b/>
          <w:lang w:val="en-US"/>
        </w:rPr>
        <w:t>Language</w:t>
      </w:r>
    </w:p>
    <w:p w:rsidR="00B10C66" w:rsidRDefault="00B10C66" w:rsidP="00B10C66">
      <w:pPr>
        <w:jc w:val="both"/>
        <w:rPr>
          <w:b/>
          <w:lang w:val="en-US"/>
        </w:rPr>
      </w:pPr>
    </w:p>
    <w:p w:rsidR="00B10C66" w:rsidRDefault="00E00F67" w:rsidP="00B10C66">
      <w:pPr>
        <w:jc w:val="both"/>
        <w:rPr>
          <w:lang w:val="en-US"/>
        </w:rPr>
      </w:pPr>
      <w:r>
        <w:rPr>
          <w:lang w:val="en-US"/>
        </w:rPr>
        <w:t>Th</w:t>
      </w:r>
      <w:r w:rsidR="00B371FA">
        <w:rPr>
          <w:lang w:val="en-US"/>
        </w:rPr>
        <w:t>e B</w:t>
      </w:r>
      <w:r>
        <w:rPr>
          <w:lang w:val="en-US"/>
        </w:rPr>
        <w:t>y-</w:t>
      </w:r>
      <w:r w:rsidR="00B371FA">
        <w:rPr>
          <w:lang w:val="en-US"/>
        </w:rPr>
        <w:t>L</w:t>
      </w:r>
      <w:r>
        <w:rPr>
          <w:lang w:val="en-US"/>
        </w:rPr>
        <w:t>aws w</w:t>
      </w:r>
      <w:r w:rsidR="00B371FA">
        <w:rPr>
          <w:lang w:val="en-US"/>
        </w:rPr>
        <w:t xml:space="preserve">as </w:t>
      </w:r>
      <w:r>
        <w:rPr>
          <w:lang w:val="en-US"/>
        </w:rPr>
        <w:t>prepared in both Turkish and English. In the event of a discrepancy between the Turkish and the English versions, the Turkish version shall prevail.</w:t>
      </w:r>
    </w:p>
    <w:p w:rsidR="00E00F67" w:rsidRDefault="00E00F67" w:rsidP="00B10C66">
      <w:pPr>
        <w:jc w:val="both"/>
        <w:rPr>
          <w:lang w:val="en-US"/>
        </w:rPr>
      </w:pPr>
    </w:p>
    <w:p w:rsidR="00E00F67" w:rsidRDefault="00E00F67" w:rsidP="00481132">
      <w:pPr>
        <w:numPr>
          <w:ilvl w:val="0"/>
          <w:numId w:val="1"/>
        </w:numPr>
        <w:tabs>
          <w:tab w:val="clear" w:pos="360"/>
          <w:tab w:val="num" w:pos="720"/>
        </w:tabs>
        <w:jc w:val="both"/>
        <w:rPr>
          <w:b/>
          <w:lang w:val="en-US"/>
        </w:rPr>
      </w:pPr>
      <w:r w:rsidRPr="00E00F67">
        <w:rPr>
          <w:b/>
          <w:lang w:val="en-US"/>
        </w:rPr>
        <w:t>Founders</w:t>
      </w:r>
    </w:p>
    <w:p w:rsidR="00E00F67" w:rsidRDefault="00E00F67" w:rsidP="00E00F67">
      <w:pPr>
        <w:jc w:val="both"/>
        <w:rPr>
          <w:b/>
          <w:lang w:val="en-US"/>
        </w:rPr>
      </w:pPr>
    </w:p>
    <w:p w:rsidR="00E00F67" w:rsidRDefault="001B6E12" w:rsidP="00E00F67">
      <w:pPr>
        <w:jc w:val="both"/>
        <w:rPr>
          <w:lang w:val="en-US"/>
        </w:rPr>
      </w:pPr>
      <w:r>
        <w:rPr>
          <w:lang w:val="en-US"/>
        </w:rPr>
        <w:t xml:space="preserve">The names of the founders </w:t>
      </w:r>
      <w:r w:rsidR="00EC3E79">
        <w:rPr>
          <w:lang w:val="en-US"/>
        </w:rPr>
        <w:t xml:space="preserve">of the Association </w:t>
      </w:r>
      <w:r>
        <w:rPr>
          <w:lang w:val="en-US"/>
        </w:rPr>
        <w:t>and the company these founders represent are as follows:</w:t>
      </w:r>
    </w:p>
    <w:p w:rsidR="001B6E12" w:rsidRDefault="001B6E12" w:rsidP="00E00F67">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52"/>
      </w:tblGrid>
      <w:tr w:rsidR="008052A0" w:rsidRPr="00B74B41" w:rsidTr="00D837A4">
        <w:tc>
          <w:tcPr>
            <w:tcW w:w="4671" w:type="dxa"/>
          </w:tcPr>
          <w:p w:rsidR="008052A0" w:rsidRPr="002A59B5" w:rsidRDefault="008052A0" w:rsidP="00D837A4">
            <w:r w:rsidRPr="002A59B5">
              <w:lastRenderedPageBreak/>
              <w:t>3M Sanayi ve Ti</w:t>
            </w:r>
            <w:r>
              <w:t>caret Anonim Şirketi represented by</w:t>
            </w:r>
            <w:r w:rsidRPr="002A59B5">
              <w:t xml:space="preserve"> Erdem Olgun</w:t>
            </w:r>
          </w:p>
          <w:p w:rsidR="008052A0" w:rsidRPr="002A59B5" w:rsidRDefault="008052A0" w:rsidP="00D837A4"/>
        </w:tc>
        <w:tc>
          <w:tcPr>
            <w:tcW w:w="4672" w:type="dxa"/>
          </w:tcPr>
          <w:p w:rsidR="008052A0" w:rsidRPr="002A59B5" w:rsidRDefault="008052A0" w:rsidP="00D837A4">
            <w:r w:rsidRPr="002A59B5">
              <w:t>Şehit Sinan Eroğlu Cad. Sur Yapı Akel İş Merkezi No: 6 A Blok Kavacık/Beykoz/İstanbul</w:t>
            </w:r>
          </w:p>
        </w:tc>
      </w:tr>
      <w:tr w:rsidR="008052A0" w:rsidRPr="00B74B41" w:rsidTr="00D837A4">
        <w:tc>
          <w:tcPr>
            <w:tcW w:w="4671" w:type="dxa"/>
          </w:tcPr>
          <w:p w:rsidR="008052A0" w:rsidRPr="002A59B5" w:rsidRDefault="008052A0" w:rsidP="00D837A4">
            <w:r w:rsidRPr="002A59B5">
              <w:t>Abbott Laboratuvarları İthalat İhracat ve Ticaret Limited Şirketi</w:t>
            </w:r>
            <w:r>
              <w:t xml:space="preserve"> represented by</w:t>
            </w:r>
          </w:p>
          <w:p w:rsidR="008052A0" w:rsidRPr="002A59B5" w:rsidRDefault="008052A0" w:rsidP="00D837A4">
            <w:r w:rsidRPr="002A59B5">
              <w:t xml:space="preserve">Burak Dağdanaş </w:t>
            </w:r>
          </w:p>
          <w:p w:rsidR="008052A0" w:rsidRPr="002A59B5" w:rsidRDefault="008052A0" w:rsidP="00D837A4"/>
        </w:tc>
        <w:tc>
          <w:tcPr>
            <w:tcW w:w="4672" w:type="dxa"/>
          </w:tcPr>
          <w:p w:rsidR="008052A0" w:rsidRPr="002A59B5" w:rsidRDefault="008052A0" w:rsidP="00D837A4">
            <w:r w:rsidRPr="002A59B5">
              <w:t>Ekinciler Cad. Muhtar Sok. Hedef Plaza No:3 Kavacık/Beykoz/İstanbul</w:t>
            </w:r>
          </w:p>
        </w:tc>
      </w:tr>
      <w:tr w:rsidR="008052A0" w:rsidRPr="00B74B41" w:rsidTr="00D837A4">
        <w:tc>
          <w:tcPr>
            <w:tcW w:w="4671" w:type="dxa"/>
          </w:tcPr>
          <w:p w:rsidR="008052A0" w:rsidRPr="002A59B5" w:rsidRDefault="008052A0" w:rsidP="00D837A4">
            <w:r w:rsidRPr="002A59B5">
              <w:t>Alcon Laboratuvarları Ticaret Anonim Şirketi</w:t>
            </w:r>
            <w:r>
              <w:t xml:space="preserve"> represented by</w:t>
            </w:r>
          </w:p>
          <w:p w:rsidR="008052A0" w:rsidRPr="002A59B5" w:rsidRDefault="008052A0" w:rsidP="00D837A4">
            <w:r w:rsidRPr="002A59B5">
              <w:t>Hasan Selçuk Hangül</w:t>
            </w:r>
          </w:p>
          <w:p w:rsidR="008052A0" w:rsidRPr="002A59B5" w:rsidRDefault="008052A0" w:rsidP="00D837A4"/>
        </w:tc>
        <w:tc>
          <w:tcPr>
            <w:tcW w:w="4672" w:type="dxa"/>
          </w:tcPr>
          <w:p w:rsidR="008052A0" w:rsidRPr="002A59B5" w:rsidRDefault="008052A0" w:rsidP="00D837A4">
            <w:r w:rsidRPr="002A59B5">
              <w:t>Cumhuriyet Caddesi No: 10 Acarlar İş Merkezi C Blok Beykoz/İstanbul</w:t>
            </w:r>
          </w:p>
        </w:tc>
      </w:tr>
      <w:tr w:rsidR="008052A0" w:rsidRPr="00B74B41" w:rsidTr="00D837A4">
        <w:tc>
          <w:tcPr>
            <w:tcW w:w="4671" w:type="dxa"/>
          </w:tcPr>
          <w:p w:rsidR="008052A0" w:rsidRPr="00CF0AA2" w:rsidRDefault="008052A0" w:rsidP="00D837A4">
            <w:r w:rsidRPr="000207D0">
              <w:t xml:space="preserve">Boston Scientific  </w:t>
            </w:r>
            <w:r w:rsidRPr="00B7132B">
              <w:t xml:space="preserve">Tıp Gereçleri Limited </w:t>
            </w:r>
            <w:r w:rsidRPr="00CF0AA2">
              <w:t>Şirketi</w:t>
            </w:r>
            <w:r>
              <w:t xml:space="preserve"> represented by</w:t>
            </w:r>
          </w:p>
          <w:p w:rsidR="008052A0" w:rsidRPr="00B7132B" w:rsidRDefault="008052A0" w:rsidP="00D837A4">
            <w:r w:rsidRPr="00CF0AA2">
              <w:t>Vural Işıker veya Özkan Tezdiker</w:t>
            </w:r>
            <w:r w:rsidRPr="00B7132B">
              <w:t xml:space="preserve"> </w:t>
            </w:r>
          </w:p>
          <w:p w:rsidR="008052A0" w:rsidRPr="00B7132B" w:rsidRDefault="008052A0" w:rsidP="00D837A4"/>
        </w:tc>
        <w:tc>
          <w:tcPr>
            <w:tcW w:w="4672" w:type="dxa"/>
          </w:tcPr>
          <w:p w:rsidR="008052A0" w:rsidRPr="008C13A7" w:rsidRDefault="008052A0" w:rsidP="00D837A4">
            <w:pPr>
              <w:rPr>
                <w:highlight w:val="yellow"/>
              </w:rPr>
            </w:pPr>
            <w:r w:rsidRPr="00CF0AA2">
              <w:t>Değirmen Sok. No:12 Nida Kule İş Merkezi K: 13 Kozyatağı/İstanbul</w:t>
            </w:r>
          </w:p>
        </w:tc>
      </w:tr>
      <w:tr w:rsidR="008052A0" w:rsidRPr="00B74B41" w:rsidTr="00D837A4">
        <w:tc>
          <w:tcPr>
            <w:tcW w:w="4671" w:type="dxa"/>
          </w:tcPr>
          <w:p w:rsidR="008052A0" w:rsidRPr="002A59B5" w:rsidRDefault="008052A0" w:rsidP="00D837A4">
            <w:r w:rsidRPr="002A59B5">
              <w:t>Covidien Sağlık Anonim Şirketi</w:t>
            </w:r>
            <w:r>
              <w:t xml:space="preserve"> represented by</w:t>
            </w:r>
            <w:r w:rsidRPr="002A59B5">
              <w:t xml:space="preserve"> İbrahim Kıral Karabük veya Gökşin Özel</w:t>
            </w:r>
          </w:p>
          <w:p w:rsidR="008052A0" w:rsidRPr="002A59B5" w:rsidRDefault="008052A0" w:rsidP="00D837A4"/>
        </w:tc>
        <w:tc>
          <w:tcPr>
            <w:tcW w:w="4672" w:type="dxa"/>
          </w:tcPr>
          <w:p w:rsidR="008052A0" w:rsidRPr="002A59B5" w:rsidRDefault="008052A0" w:rsidP="00D837A4">
            <w:r w:rsidRPr="002A59B5">
              <w:t>Ayazağa Mah. Dereboyu Sok. No: 24 Sun Plaza Kat: 2-3 Ayazağa/Şişli/İstanbul</w:t>
            </w:r>
          </w:p>
        </w:tc>
      </w:tr>
      <w:tr w:rsidR="008052A0" w:rsidRPr="00B74B41" w:rsidTr="00D837A4">
        <w:tc>
          <w:tcPr>
            <w:tcW w:w="4671" w:type="dxa"/>
          </w:tcPr>
          <w:p w:rsidR="008052A0" w:rsidRPr="002A59B5" w:rsidRDefault="008052A0" w:rsidP="00D837A4">
            <w:r w:rsidRPr="002A59B5">
              <w:t>Eczacıbaşı-Baxter Hastane Ürünleri Sanayi ve Ticaret Anonim Şirketi</w:t>
            </w:r>
            <w:r>
              <w:t xml:space="preserve"> represented by</w:t>
            </w:r>
          </w:p>
          <w:p w:rsidR="008052A0" w:rsidRPr="002A59B5" w:rsidRDefault="008052A0" w:rsidP="00D837A4">
            <w:r w:rsidRPr="002A59B5">
              <w:t>Can Hisarlı veya Altay Akbulut</w:t>
            </w:r>
          </w:p>
          <w:p w:rsidR="008052A0" w:rsidRPr="002A59B5" w:rsidRDefault="008052A0" w:rsidP="00D837A4"/>
        </w:tc>
        <w:tc>
          <w:tcPr>
            <w:tcW w:w="4672" w:type="dxa"/>
          </w:tcPr>
          <w:p w:rsidR="008052A0" w:rsidRPr="002A59B5" w:rsidRDefault="008052A0" w:rsidP="00D837A4">
            <w:r w:rsidRPr="002A59B5">
              <w:t xml:space="preserve">Ayazağa Mah. Cendere Cad. No: 10 Kat: 1 Şişli/İstanbul </w:t>
            </w:r>
          </w:p>
        </w:tc>
      </w:tr>
      <w:tr w:rsidR="008052A0" w:rsidRPr="00B74B41" w:rsidTr="00D837A4">
        <w:tc>
          <w:tcPr>
            <w:tcW w:w="4671" w:type="dxa"/>
          </w:tcPr>
          <w:p w:rsidR="008052A0" w:rsidRPr="002A59B5" w:rsidRDefault="008052A0" w:rsidP="00D837A4">
            <w:r w:rsidRPr="002A59B5">
              <w:t>GE Medical Systems Türkiye Limited Şirketi</w:t>
            </w:r>
            <w:r>
              <w:t xml:space="preserve"> represented by</w:t>
            </w:r>
            <w:r w:rsidRPr="002A59B5">
              <w:t xml:space="preserve"> </w:t>
            </w:r>
          </w:p>
          <w:p w:rsidR="008052A0" w:rsidRPr="002A59B5" w:rsidRDefault="008052A0" w:rsidP="00D837A4">
            <w:r w:rsidRPr="002A59B5">
              <w:t xml:space="preserve">Mine Öztürk veya Yasemin Khoury Ağalar veya Başak Altunbaş Emcan veya </w:t>
            </w:r>
            <w:r>
              <w:br/>
            </w:r>
            <w:r w:rsidRPr="002A59B5">
              <w:t>Esra Yıldırım</w:t>
            </w:r>
          </w:p>
          <w:p w:rsidR="008052A0" w:rsidRPr="002A59B5" w:rsidRDefault="008052A0" w:rsidP="00D837A4"/>
        </w:tc>
        <w:tc>
          <w:tcPr>
            <w:tcW w:w="4672" w:type="dxa"/>
          </w:tcPr>
          <w:p w:rsidR="008052A0" w:rsidRPr="002A59B5" w:rsidRDefault="008052A0" w:rsidP="00D837A4">
            <w:r w:rsidRPr="002A59B5">
              <w:t>Dereboyu Sok. Sun Plaza No: 24 K: 7 Şişli/İstanbul</w:t>
            </w:r>
          </w:p>
        </w:tc>
      </w:tr>
      <w:tr w:rsidR="008052A0" w:rsidRPr="00B74B41" w:rsidTr="00D837A4">
        <w:tc>
          <w:tcPr>
            <w:tcW w:w="4671" w:type="dxa"/>
          </w:tcPr>
          <w:p w:rsidR="008052A0" w:rsidRPr="002A59B5" w:rsidRDefault="008052A0" w:rsidP="00D837A4">
            <w:r w:rsidRPr="002A59B5">
              <w:t>Johnson&amp;Johnson Medikal Sanayi ve Ticaret Limited Şirketi</w:t>
            </w:r>
            <w:r>
              <w:t xml:space="preserve"> represented by</w:t>
            </w:r>
          </w:p>
          <w:p w:rsidR="008052A0" w:rsidRPr="002A59B5" w:rsidRDefault="008052A0" w:rsidP="00D837A4">
            <w:r w:rsidRPr="002A59B5">
              <w:t>Ayşe Uysal Torun veya Ümit Osman Dereli</w:t>
            </w:r>
          </w:p>
          <w:p w:rsidR="008052A0" w:rsidRPr="002A59B5" w:rsidRDefault="008052A0" w:rsidP="00D837A4"/>
        </w:tc>
        <w:tc>
          <w:tcPr>
            <w:tcW w:w="4672" w:type="dxa"/>
          </w:tcPr>
          <w:p w:rsidR="008052A0" w:rsidRPr="002A59B5" w:rsidRDefault="008052A0" w:rsidP="00D837A4">
            <w:r w:rsidRPr="002A59B5">
              <w:t>Ertürk Sok. Keçeli Plaza No: 13 Kavacık/Beykoz/İstanbul</w:t>
            </w:r>
          </w:p>
        </w:tc>
      </w:tr>
      <w:tr w:rsidR="008052A0" w:rsidRPr="00B74B41" w:rsidTr="00D837A4">
        <w:tc>
          <w:tcPr>
            <w:tcW w:w="4671" w:type="dxa"/>
          </w:tcPr>
          <w:p w:rsidR="008052A0" w:rsidRPr="002A59B5" w:rsidRDefault="008052A0" w:rsidP="00D837A4">
            <w:r w:rsidRPr="002A59B5">
              <w:t>Medtronic Medikal Teknoloji Ticaret Limited Şirketi</w:t>
            </w:r>
            <w:r>
              <w:t xml:space="preserve"> represented by</w:t>
            </w:r>
          </w:p>
          <w:p w:rsidR="008052A0" w:rsidRDefault="008052A0" w:rsidP="00D837A4">
            <w:r w:rsidRPr="002A59B5">
              <w:t>Zafer Okatan veya İlker Aydın Yılmaz</w:t>
            </w:r>
          </w:p>
          <w:p w:rsidR="008052A0" w:rsidRPr="002A59B5" w:rsidRDefault="008052A0" w:rsidP="00D837A4"/>
        </w:tc>
        <w:tc>
          <w:tcPr>
            <w:tcW w:w="4672" w:type="dxa"/>
          </w:tcPr>
          <w:p w:rsidR="008052A0" w:rsidRPr="002A59B5" w:rsidRDefault="008052A0" w:rsidP="00D837A4">
            <w:r w:rsidRPr="002A59B5">
              <w:t>İçerenköy Mah. Çetinkaya Sok. No: 16 Kat: 1-2 Ataşehir/İstanbul</w:t>
            </w:r>
          </w:p>
        </w:tc>
      </w:tr>
    </w:tbl>
    <w:p w:rsidR="001B6E12" w:rsidRPr="003767DD" w:rsidRDefault="001B6E12" w:rsidP="008052A0">
      <w:pPr>
        <w:ind w:left="720"/>
        <w:jc w:val="both"/>
      </w:pPr>
    </w:p>
    <w:p w:rsidR="000E28CC" w:rsidRPr="003767DD" w:rsidRDefault="000E28CC" w:rsidP="00DF6880">
      <w:pPr>
        <w:jc w:val="both"/>
      </w:pPr>
    </w:p>
    <w:p w:rsidR="00DF6880" w:rsidRDefault="00DF6880" w:rsidP="00481132">
      <w:pPr>
        <w:numPr>
          <w:ilvl w:val="0"/>
          <w:numId w:val="1"/>
        </w:numPr>
        <w:tabs>
          <w:tab w:val="clear" w:pos="360"/>
          <w:tab w:val="num" w:pos="720"/>
        </w:tabs>
        <w:jc w:val="both"/>
        <w:rPr>
          <w:b/>
          <w:lang w:val="en-US"/>
        </w:rPr>
      </w:pPr>
      <w:r w:rsidRPr="00DF6880">
        <w:rPr>
          <w:b/>
          <w:lang w:val="en-US"/>
        </w:rPr>
        <w:t>Provisional Article</w:t>
      </w:r>
    </w:p>
    <w:p w:rsidR="00DF6880" w:rsidRDefault="00DF6880" w:rsidP="00DF6880">
      <w:pPr>
        <w:jc w:val="both"/>
        <w:rPr>
          <w:b/>
          <w:lang w:val="en-US"/>
        </w:rPr>
      </w:pPr>
    </w:p>
    <w:p w:rsidR="00DF6880" w:rsidRDefault="00490290" w:rsidP="003C1043">
      <w:pPr>
        <w:tabs>
          <w:tab w:val="left" w:pos="7920"/>
        </w:tabs>
        <w:jc w:val="both"/>
        <w:rPr>
          <w:lang w:val="en-US"/>
        </w:rPr>
      </w:pPr>
      <w:r>
        <w:rPr>
          <w:lang w:val="en-US"/>
        </w:rPr>
        <w:t xml:space="preserve">The operations of the Association shall be </w:t>
      </w:r>
      <w:r w:rsidR="00B3113D">
        <w:rPr>
          <w:lang w:val="en-US"/>
        </w:rPr>
        <w:t xml:space="preserve">temporarily </w:t>
      </w:r>
      <w:r>
        <w:rPr>
          <w:lang w:val="en-US"/>
        </w:rPr>
        <w:t>carried out by the “</w:t>
      </w:r>
      <w:r w:rsidR="00EC3E79">
        <w:rPr>
          <w:lang w:val="en-US"/>
        </w:rPr>
        <w:t>t</w:t>
      </w:r>
      <w:r>
        <w:rPr>
          <w:lang w:val="en-US"/>
        </w:rPr>
        <w:t xml:space="preserve">emporary </w:t>
      </w:r>
      <w:r w:rsidR="00EC3E79">
        <w:rPr>
          <w:lang w:val="en-US"/>
        </w:rPr>
        <w:t>b</w:t>
      </w:r>
      <w:r>
        <w:rPr>
          <w:lang w:val="en-US"/>
        </w:rPr>
        <w:t xml:space="preserve">oard of </w:t>
      </w:r>
      <w:r w:rsidR="00EC3E79">
        <w:rPr>
          <w:lang w:val="en-US"/>
        </w:rPr>
        <w:t>d</w:t>
      </w:r>
      <w:r>
        <w:rPr>
          <w:lang w:val="en-US"/>
        </w:rPr>
        <w:t xml:space="preserve">irectors” to be elected among the founder members for a term until the first </w:t>
      </w:r>
      <w:r w:rsidR="00EC3E79">
        <w:rPr>
          <w:lang w:val="en-US"/>
        </w:rPr>
        <w:t>g</w:t>
      </w:r>
      <w:r>
        <w:rPr>
          <w:lang w:val="en-US"/>
        </w:rPr>
        <w:t xml:space="preserve">eneral </w:t>
      </w:r>
      <w:r w:rsidR="00EC3E79">
        <w:rPr>
          <w:lang w:val="en-US"/>
        </w:rPr>
        <w:t>a</w:t>
      </w:r>
      <w:r>
        <w:rPr>
          <w:lang w:val="en-US"/>
        </w:rPr>
        <w:t xml:space="preserve">ssembly meeting </w:t>
      </w:r>
      <w:r w:rsidR="0061644E">
        <w:rPr>
          <w:lang w:val="en-US"/>
        </w:rPr>
        <w:t>which</w:t>
      </w:r>
      <w:r>
        <w:rPr>
          <w:lang w:val="en-US"/>
        </w:rPr>
        <w:t xml:space="preserve"> shall be held within </w:t>
      </w:r>
      <w:r w:rsidR="003C1043">
        <w:rPr>
          <w:lang w:val="en-US"/>
        </w:rPr>
        <w:t>6 (</w:t>
      </w:r>
      <w:r>
        <w:rPr>
          <w:lang w:val="en-US"/>
        </w:rPr>
        <w:t>six</w:t>
      </w:r>
      <w:r w:rsidR="003C1043">
        <w:rPr>
          <w:lang w:val="en-US"/>
        </w:rPr>
        <w:t>)</w:t>
      </w:r>
      <w:r>
        <w:rPr>
          <w:lang w:val="en-US"/>
        </w:rPr>
        <w:t xml:space="preserve"> months from the announcement of th</w:t>
      </w:r>
      <w:r w:rsidR="003C1043">
        <w:rPr>
          <w:lang w:val="en-US"/>
        </w:rPr>
        <w:t>is</w:t>
      </w:r>
      <w:r>
        <w:rPr>
          <w:lang w:val="en-US"/>
        </w:rPr>
        <w:t xml:space="preserve"> </w:t>
      </w:r>
      <w:r w:rsidR="003C1043">
        <w:rPr>
          <w:lang w:val="en-US"/>
        </w:rPr>
        <w:t>B</w:t>
      </w:r>
      <w:r>
        <w:rPr>
          <w:lang w:val="en-US"/>
        </w:rPr>
        <w:t>y-</w:t>
      </w:r>
      <w:r w:rsidR="003C1043">
        <w:rPr>
          <w:lang w:val="en-US"/>
        </w:rPr>
        <w:t>L</w:t>
      </w:r>
      <w:r>
        <w:rPr>
          <w:lang w:val="en-US"/>
        </w:rPr>
        <w:t>aws in the gazette</w:t>
      </w:r>
      <w:r w:rsidR="00B3113D">
        <w:rPr>
          <w:lang w:val="en-US"/>
        </w:rPr>
        <w:t xml:space="preserve"> following incorporation.</w:t>
      </w:r>
    </w:p>
    <w:p w:rsidR="00B3113D" w:rsidRDefault="00B3113D" w:rsidP="00DF6880">
      <w:pPr>
        <w:jc w:val="both"/>
        <w:rPr>
          <w:lang w:val="en-US"/>
        </w:rPr>
      </w:pPr>
      <w:r>
        <w:rPr>
          <w:lang w:val="en-US"/>
        </w:rPr>
        <w:t xml:space="preserve">The </w:t>
      </w:r>
      <w:r w:rsidR="00EC3E79">
        <w:rPr>
          <w:lang w:val="en-US"/>
        </w:rPr>
        <w:t>t</w:t>
      </w:r>
      <w:r>
        <w:rPr>
          <w:lang w:val="en-US"/>
        </w:rPr>
        <w:t xml:space="preserve">emporary </w:t>
      </w:r>
      <w:r w:rsidR="00EC3E79">
        <w:rPr>
          <w:lang w:val="en-US"/>
        </w:rPr>
        <w:t>b</w:t>
      </w:r>
      <w:r>
        <w:rPr>
          <w:lang w:val="en-US"/>
        </w:rPr>
        <w:t xml:space="preserve">oard of </w:t>
      </w:r>
      <w:r w:rsidR="00EC3E79">
        <w:rPr>
          <w:lang w:val="en-US"/>
        </w:rPr>
        <w:t>d</w:t>
      </w:r>
      <w:r>
        <w:rPr>
          <w:lang w:val="en-US"/>
        </w:rPr>
        <w:t xml:space="preserve">irectors shall have the same powers as an elected </w:t>
      </w:r>
      <w:r w:rsidR="00EC3E79">
        <w:rPr>
          <w:lang w:val="en-US"/>
        </w:rPr>
        <w:t>b</w:t>
      </w:r>
      <w:r>
        <w:rPr>
          <w:lang w:val="en-US"/>
        </w:rPr>
        <w:t xml:space="preserve">oard of </w:t>
      </w:r>
      <w:r w:rsidR="00EC3E79">
        <w:rPr>
          <w:lang w:val="en-US"/>
        </w:rPr>
        <w:t>d</w:t>
      </w:r>
      <w:r>
        <w:rPr>
          <w:lang w:val="en-US"/>
        </w:rPr>
        <w:t xml:space="preserve">irectors and shall make a division of tasks among </w:t>
      </w:r>
      <w:r w:rsidR="00DC5C89">
        <w:rPr>
          <w:lang w:val="en-US"/>
        </w:rPr>
        <w:t>its</w:t>
      </w:r>
      <w:r>
        <w:rPr>
          <w:lang w:val="en-US"/>
        </w:rPr>
        <w:t xml:space="preserve"> members. </w:t>
      </w:r>
      <w:r w:rsidR="00180224">
        <w:rPr>
          <w:lang w:val="en-US"/>
        </w:rPr>
        <w:t xml:space="preserve">Temporary </w:t>
      </w:r>
      <w:r w:rsidR="00EC3E79">
        <w:rPr>
          <w:lang w:val="en-US"/>
        </w:rPr>
        <w:t>b</w:t>
      </w:r>
      <w:r w:rsidR="00180224">
        <w:rPr>
          <w:lang w:val="en-US"/>
        </w:rPr>
        <w:t xml:space="preserve">oard of </w:t>
      </w:r>
      <w:r w:rsidR="00EC3E79">
        <w:rPr>
          <w:lang w:val="en-US"/>
        </w:rPr>
        <w:t>d</w:t>
      </w:r>
      <w:r w:rsidR="00180224">
        <w:rPr>
          <w:lang w:val="en-US"/>
        </w:rPr>
        <w:t>irectors shall be duly notified upon delivery of the “</w:t>
      </w:r>
      <w:r w:rsidR="00AA76C1">
        <w:rPr>
          <w:lang w:val="en-US"/>
        </w:rPr>
        <w:t xml:space="preserve">association </w:t>
      </w:r>
      <w:r w:rsidR="00E134A4">
        <w:rPr>
          <w:lang w:val="en-US"/>
        </w:rPr>
        <w:t>i</w:t>
      </w:r>
      <w:r w:rsidR="00180224">
        <w:rPr>
          <w:lang w:val="en-US"/>
        </w:rPr>
        <w:t xml:space="preserve">ncorporation </w:t>
      </w:r>
      <w:r w:rsidR="00E134A4">
        <w:rPr>
          <w:lang w:val="en-US"/>
        </w:rPr>
        <w:t>n</w:t>
      </w:r>
      <w:r w:rsidR="00180224">
        <w:rPr>
          <w:lang w:val="en-US"/>
        </w:rPr>
        <w:t xml:space="preserve">otification </w:t>
      </w:r>
      <w:r w:rsidR="00E134A4">
        <w:rPr>
          <w:lang w:val="en-US"/>
        </w:rPr>
        <w:t>f</w:t>
      </w:r>
      <w:r w:rsidR="00180224">
        <w:rPr>
          <w:lang w:val="en-US"/>
        </w:rPr>
        <w:t xml:space="preserve">orm” to the </w:t>
      </w:r>
      <w:r w:rsidR="008C5653">
        <w:rPr>
          <w:lang w:val="en-US"/>
        </w:rPr>
        <w:t>d</w:t>
      </w:r>
      <w:r w:rsidR="00180224">
        <w:rPr>
          <w:lang w:val="en-US"/>
        </w:rPr>
        <w:t xml:space="preserve">istrict </w:t>
      </w:r>
      <w:r w:rsidR="008C5653">
        <w:rPr>
          <w:lang w:val="en-US"/>
        </w:rPr>
        <w:t>a</w:t>
      </w:r>
      <w:r w:rsidR="00180224">
        <w:rPr>
          <w:lang w:val="en-US"/>
        </w:rPr>
        <w:t xml:space="preserve">uthority as required by </w:t>
      </w:r>
      <w:r w:rsidR="00EC3E79">
        <w:rPr>
          <w:lang w:val="en-US"/>
        </w:rPr>
        <w:t>the Regulation on Associations</w:t>
      </w:r>
      <w:r w:rsidR="00180224">
        <w:rPr>
          <w:lang w:val="en-US"/>
        </w:rPr>
        <w:t>.</w:t>
      </w:r>
    </w:p>
    <w:p w:rsidR="00180224" w:rsidRDefault="00AA76C1" w:rsidP="00DF6880">
      <w:pPr>
        <w:jc w:val="both"/>
        <w:rPr>
          <w:lang w:val="en-US"/>
        </w:rPr>
      </w:pPr>
      <w:r>
        <w:rPr>
          <w:lang w:val="en-US"/>
        </w:rPr>
        <w:t xml:space="preserve"> </w:t>
      </w:r>
    </w:p>
    <w:p w:rsidR="00180224" w:rsidRDefault="00180224" w:rsidP="00DF6880">
      <w:pPr>
        <w:jc w:val="both"/>
        <w:rPr>
          <w:lang w:val="en-US"/>
        </w:rPr>
      </w:pPr>
      <w:r>
        <w:rPr>
          <w:lang w:val="en-US"/>
        </w:rPr>
        <w:t xml:space="preserve">Members of the </w:t>
      </w:r>
      <w:r w:rsidR="00EC3E79">
        <w:rPr>
          <w:lang w:val="en-US"/>
        </w:rPr>
        <w:t>t</w:t>
      </w:r>
      <w:r>
        <w:rPr>
          <w:lang w:val="en-US"/>
        </w:rPr>
        <w:t xml:space="preserve">emporary </w:t>
      </w:r>
      <w:r w:rsidR="00EC3E79">
        <w:rPr>
          <w:lang w:val="en-US"/>
        </w:rPr>
        <w:t>b</w:t>
      </w:r>
      <w:r>
        <w:rPr>
          <w:lang w:val="en-US"/>
        </w:rPr>
        <w:t xml:space="preserve">oard of </w:t>
      </w:r>
      <w:r w:rsidR="00EC3E79">
        <w:rPr>
          <w:lang w:val="en-US"/>
        </w:rPr>
        <w:t>d</w:t>
      </w:r>
      <w:r>
        <w:rPr>
          <w:lang w:val="en-US"/>
        </w:rPr>
        <w:t>irectors shall be as follows:</w:t>
      </w:r>
    </w:p>
    <w:p w:rsidR="00180224" w:rsidRDefault="00180224" w:rsidP="00DF6880">
      <w:pPr>
        <w:jc w:val="both"/>
        <w:rPr>
          <w:lang w:val="en-US"/>
        </w:rPr>
      </w:pPr>
    </w:p>
    <w:p w:rsidR="00180224" w:rsidRPr="00730865" w:rsidRDefault="002629FB" w:rsidP="00DF6880">
      <w:pPr>
        <w:jc w:val="both"/>
        <w:rPr>
          <w:lang w:val="en-US"/>
        </w:rPr>
      </w:pPr>
      <w:r>
        <w:rPr>
          <w:lang w:val="en-US"/>
        </w:rPr>
        <w:t>Ümit Dereli</w:t>
      </w:r>
      <w:r w:rsidRPr="00730865">
        <w:rPr>
          <w:lang w:val="en-US"/>
        </w:rPr>
        <w:t xml:space="preserve"> </w:t>
      </w:r>
      <w:r w:rsidR="00180224" w:rsidRPr="00730865">
        <w:rPr>
          <w:lang w:val="en-US"/>
        </w:rPr>
        <w:t>(</w:t>
      </w:r>
      <w:r w:rsidR="008C5653">
        <w:rPr>
          <w:lang w:val="en-US"/>
        </w:rPr>
        <w:t xml:space="preserve">Temporary </w:t>
      </w:r>
      <w:r w:rsidR="00180224" w:rsidRPr="00730865">
        <w:rPr>
          <w:lang w:val="en-US"/>
        </w:rPr>
        <w:t>President)</w:t>
      </w:r>
    </w:p>
    <w:p w:rsidR="00180224" w:rsidRPr="00730865" w:rsidRDefault="00180224" w:rsidP="00DF6880">
      <w:pPr>
        <w:jc w:val="both"/>
        <w:rPr>
          <w:lang w:val="en-US"/>
        </w:rPr>
      </w:pPr>
    </w:p>
    <w:p w:rsidR="00180224" w:rsidRPr="00730865" w:rsidRDefault="002629FB" w:rsidP="00DF6880">
      <w:pPr>
        <w:jc w:val="both"/>
        <w:rPr>
          <w:lang w:val="en-US"/>
        </w:rPr>
      </w:pPr>
      <w:r>
        <w:rPr>
          <w:lang w:val="en-US"/>
        </w:rPr>
        <w:t>Gökşin Özel</w:t>
      </w:r>
      <w:r w:rsidRPr="00730865">
        <w:rPr>
          <w:lang w:val="en-US"/>
        </w:rPr>
        <w:t xml:space="preserve"> </w:t>
      </w:r>
      <w:r w:rsidR="00180224" w:rsidRPr="00730865">
        <w:rPr>
          <w:lang w:val="en-US"/>
        </w:rPr>
        <w:t>(</w:t>
      </w:r>
      <w:r w:rsidR="008C5653">
        <w:rPr>
          <w:lang w:val="en-US"/>
        </w:rPr>
        <w:t xml:space="preserve">Temporary </w:t>
      </w:r>
      <w:r w:rsidR="00180224" w:rsidRPr="00730865">
        <w:rPr>
          <w:lang w:val="en-US"/>
        </w:rPr>
        <w:t>Vice-President)</w:t>
      </w:r>
    </w:p>
    <w:p w:rsidR="00180224" w:rsidRPr="00730865" w:rsidRDefault="00180224" w:rsidP="00DF6880">
      <w:pPr>
        <w:jc w:val="both"/>
        <w:rPr>
          <w:lang w:val="en-US"/>
        </w:rPr>
      </w:pPr>
    </w:p>
    <w:p w:rsidR="00180224" w:rsidRPr="00730865" w:rsidRDefault="002629FB" w:rsidP="00DF6880">
      <w:pPr>
        <w:jc w:val="both"/>
        <w:rPr>
          <w:lang w:val="en-US"/>
        </w:rPr>
      </w:pPr>
      <w:r>
        <w:rPr>
          <w:lang w:val="en-US"/>
        </w:rPr>
        <w:t>Vural Işıker</w:t>
      </w:r>
      <w:r w:rsidRPr="00730865">
        <w:rPr>
          <w:lang w:val="en-US"/>
        </w:rPr>
        <w:t xml:space="preserve"> </w:t>
      </w:r>
      <w:r w:rsidR="00180224" w:rsidRPr="00730865">
        <w:rPr>
          <w:lang w:val="en-US"/>
        </w:rPr>
        <w:t>(Accountant)</w:t>
      </w:r>
    </w:p>
    <w:p w:rsidR="00180224" w:rsidRPr="00730865" w:rsidRDefault="00180224" w:rsidP="00DF6880">
      <w:pPr>
        <w:jc w:val="both"/>
        <w:rPr>
          <w:lang w:val="en-US"/>
        </w:rPr>
      </w:pPr>
    </w:p>
    <w:p w:rsidR="00795C47" w:rsidRDefault="002629FB" w:rsidP="00795C47">
      <w:pPr>
        <w:jc w:val="both"/>
        <w:rPr>
          <w:lang w:val="en-US"/>
        </w:rPr>
      </w:pPr>
      <w:r>
        <w:rPr>
          <w:lang w:val="en-US"/>
        </w:rPr>
        <w:t>Zafer Okatan</w:t>
      </w:r>
      <w:r w:rsidRPr="00730865">
        <w:rPr>
          <w:lang w:val="en-US"/>
        </w:rPr>
        <w:t xml:space="preserve"> </w:t>
      </w:r>
      <w:r w:rsidR="00795C47" w:rsidRPr="00730865">
        <w:rPr>
          <w:lang w:val="en-US"/>
        </w:rPr>
        <w:t>(</w:t>
      </w:r>
      <w:r w:rsidR="008C5653">
        <w:rPr>
          <w:lang w:val="en-US"/>
        </w:rPr>
        <w:t xml:space="preserve">Temporary </w:t>
      </w:r>
      <w:r w:rsidR="00795C47">
        <w:rPr>
          <w:lang w:val="en-US"/>
        </w:rPr>
        <w:t>Vice-President)</w:t>
      </w:r>
    </w:p>
    <w:p w:rsidR="00795C47" w:rsidRDefault="00795C47" w:rsidP="00DF6880">
      <w:pPr>
        <w:jc w:val="both"/>
        <w:rPr>
          <w:lang w:val="en-US"/>
        </w:rPr>
      </w:pPr>
    </w:p>
    <w:p w:rsidR="00180224" w:rsidRPr="00DF6880" w:rsidRDefault="002629FB" w:rsidP="00DF6880">
      <w:pPr>
        <w:jc w:val="both"/>
        <w:rPr>
          <w:lang w:val="en-US"/>
        </w:rPr>
      </w:pPr>
      <w:r>
        <w:rPr>
          <w:lang w:val="en-US"/>
        </w:rPr>
        <w:t xml:space="preserve">Burak Dağdanaş (Temporary Member) </w:t>
      </w:r>
    </w:p>
    <w:sectPr w:rsidR="00180224" w:rsidRPr="00DF6880" w:rsidSect="00710ED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0A" w:rsidRDefault="0051560A">
      <w:r>
        <w:separator/>
      </w:r>
    </w:p>
  </w:endnote>
  <w:endnote w:type="continuationSeparator" w:id="0">
    <w:p w:rsidR="0051560A" w:rsidRDefault="005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00" w:rsidRDefault="0005311B" w:rsidP="000F1804">
    <w:pPr>
      <w:pStyle w:val="Footer"/>
      <w:framePr w:wrap="around" w:vAnchor="text" w:hAnchor="margin" w:xAlign="right" w:y="1"/>
      <w:rPr>
        <w:rStyle w:val="PageNumber"/>
      </w:rPr>
    </w:pPr>
    <w:r>
      <w:rPr>
        <w:rStyle w:val="PageNumber"/>
      </w:rPr>
      <w:fldChar w:fldCharType="begin"/>
    </w:r>
    <w:r w:rsidR="00AF2300">
      <w:rPr>
        <w:rStyle w:val="PageNumber"/>
      </w:rPr>
      <w:instrText xml:space="preserve">PAGE  </w:instrText>
    </w:r>
    <w:r>
      <w:rPr>
        <w:rStyle w:val="PageNumber"/>
      </w:rPr>
      <w:fldChar w:fldCharType="end"/>
    </w:r>
  </w:p>
  <w:p w:rsidR="00AF2300" w:rsidRDefault="00AF2300" w:rsidP="000F18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00" w:rsidRDefault="0005311B" w:rsidP="000F1804">
    <w:pPr>
      <w:pStyle w:val="Footer"/>
      <w:framePr w:wrap="around" w:vAnchor="text" w:hAnchor="margin" w:xAlign="right" w:y="1"/>
      <w:rPr>
        <w:rStyle w:val="PageNumber"/>
      </w:rPr>
    </w:pPr>
    <w:r>
      <w:rPr>
        <w:rStyle w:val="PageNumber"/>
      </w:rPr>
      <w:fldChar w:fldCharType="begin"/>
    </w:r>
    <w:r w:rsidR="00AF2300">
      <w:rPr>
        <w:rStyle w:val="PageNumber"/>
      </w:rPr>
      <w:instrText xml:space="preserve">PAGE  </w:instrText>
    </w:r>
    <w:r>
      <w:rPr>
        <w:rStyle w:val="PageNumber"/>
      </w:rPr>
      <w:fldChar w:fldCharType="separate"/>
    </w:r>
    <w:r w:rsidR="005230B5">
      <w:rPr>
        <w:rStyle w:val="PageNumber"/>
        <w:noProof/>
      </w:rPr>
      <w:t>7</w:t>
    </w:r>
    <w:r>
      <w:rPr>
        <w:rStyle w:val="PageNumber"/>
      </w:rPr>
      <w:fldChar w:fldCharType="end"/>
    </w:r>
  </w:p>
  <w:p w:rsidR="00AF2300" w:rsidRDefault="00AF2300" w:rsidP="000F18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0A" w:rsidRDefault="0051560A">
      <w:r>
        <w:separator/>
      </w:r>
    </w:p>
  </w:footnote>
  <w:footnote w:type="continuationSeparator" w:id="0">
    <w:p w:rsidR="0051560A" w:rsidRDefault="00515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7826"/>
    <w:multiLevelType w:val="hybridMultilevel"/>
    <w:tmpl w:val="3E5CBC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D0F77"/>
    <w:multiLevelType w:val="hybridMultilevel"/>
    <w:tmpl w:val="68029852"/>
    <w:lvl w:ilvl="0" w:tplc="5FA80796">
      <w:start w:val="1"/>
      <w:numFmt w:val="lowerLetter"/>
      <w:lvlText w:val="%1."/>
      <w:lvlJc w:val="left"/>
      <w:pPr>
        <w:tabs>
          <w:tab w:val="num" w:pos="2856"/>
        </w:tabs>
        <w:ind w:left="2856" w:hanging="720"/>
      </w:pPr>
      <w:rPr>
        <w:rFonts w:hint="default"/>
      </w:rPr>
    </w:lvl>
    <w:lvl w:ilvl="1" w:tplc="EE108E50">
      <w:start w:val="1"/>
      <w:numFmt w:val="lowerLetter"/>
      <w:lvlText w:val="%2."/>
      <w:lvlJc w:val="left"/>
      <w:pPr>
        <w:tabs>
          <w:tab w:val="num" w:pos="1800"/>
        </w:tabs>
        <w:ind w:left="1800" w:hanging="360"/>
      </w:pPr>
      <w:rPr>
        <w:b w:val="0"/>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15:restartNumberingAfterBreak="0">
    <w:nsid w:val="11AC154E"/>
    <w:multiLevelType w:val="hybridMultilevel"/>
    <w:tmpl w:val="1DB8718C"/>
    <w:lvl w:ilvl="0" w:tplc="5FA80796">
      <w:start w:val="1"/>
      <w:numFmt w:val="lowerLetter"/>
      <w:lvlText w:val="%1."/>
      <w:lvlJc w:val="left"/>
      <w:pPr>
        <w:tabs>
          <w:tab w:val="num" w:pos="1440"/>
        </w:tabs>
        <w:ind w:left="1440" w:hanging="720"/>
      </w:pPr>
      <w:rPr>
        <w:rFonts w:hint="default"/>
      </w:rPr>
    </w:lvl>
    <w:lvl w:ilvl="1" w:tplc="041F0019" w:tentative="1">
      <w:start w:val="1"/>
      <w:numFmt w:val="lowerLetter"/>
      <w:lvlText w:val="%2."/>
      <w:lvlJc w:val="left"/>
      <w:pPr>
        <w:tabs>
          <w:tab w:val="num" w:pos="744"/>
        </w:tabs>
        <w:ind w:left="744" w:hanging="360"/>
      </w:pPr>
    </w:lvl>
    <w:lvl w:ilvl="2" w:tplc="041F001B" w:tentative="1">
      <w:start w:val="1"/>
      <w:numFmt w:val="lowerRoman"/>
      <w:lvlText w:val="%3."/>
      <w:lvlJc w:val="right"/>
      <w:pPr>
        <w:tabs>
          <w:tab w:val="num" w:pos="1464"/>
        </w:tabs>
        <w:ind w:left="1464" w:hanging="180"/>
      </w:pPr>
    </w:lvl>
    <w:lvl w:ilvl="3" w:tplc="041F000F" w:tentative="1">
      <w:start w:val="1"/>
      <w:numFmt w:val="decimal"/>
      <w:lvlText w:val="%4."/>
      <w:lvlJc w:val="left"/>
      <w:pPr>
        <w:tabs>
          <w:tab w:val="num" w:pos="2184"/>
        </w:tabs>
        <w:ind w:left="2184" w:hanging="360"/>
      </w:pPr>
    </w:lvl>
    <w:lvl w:ilvl="4" w:tplc="041F0019" w:tentative="1">
      <w:start w:val="1"/>
      <w:numFmt w:val="lowerLetter"/>
      <w:lvlText w:val="%5."/>
      <w:lvlJc w:val="left"/>
      <w:pPr>
        <w:tabs>
          <w:tab w:val="num" w:pos="2904"/>
        </w:tabs>
        <w:ind w:left="2904" w:hanging="360"/>
      </w:pPr>
    </w:lvl>
    <w:lvl w:ilvl="5" w:tplc="041F001B" w:tentative="1">
      <w:start w:val="1"/>
      <w:numFmt w:val="lowerRoman"/>
      <w:lvlText w:val="%6."/>
      <w:lvlJc w:val="right"/>
      <w:pPr>
        <w:tabs>
          <w:tab w:val="num" w:pos="3624"/>
        </w:tabs>
        <w:ind w:left="3624" w:hanging="180"/>
      </w:pPr>
    </w:lvl>
    <w:lvl w:ilvl="6" w:tplc="041F000F" w:tentative="1">
      <w:start w:val="1"/>
      <w:numFmt w:val="decimal"/>
      <w:lvlText w:val="%7."/>
      <w:lvlJc w:val="left"/>
      <w:pPr>
        <w:tabs>
          <w:tab w:val="num" w:pos="4344"/>
        </w:tabs>
        <w:ind w:left="4344" w:hanging="360"/>
      </w:pPr>
    </w:lvl>
    <w:lvl w:ilvl="7" w:tplc="041F0019" w:tentative="1">
      <w:start w:val="1"/>
      <w:numFmt w:val="lowerLetter"/>
      <w:lvlText w:val="%8."/>
      <w:lvlJc w:val="left"/>
      <w:pPr>
        <w:tabs>
          <w:tab w:val="num" w:pos="5064"/>
        </w:tabs>
        <w:ind w:left="5064" w:hanging="360"/>
      </w:pPr>
    </w:lvl>
    <w:lvl w:ilvl="8" w:tplc="041F001B" w:tentative="1">
      <w:start w:val="1"/>
      <w:numFmt w:val="lowerRoman"/>
      <w:lvlText w:val="%9."/>
      <w:lvlJc w:val="right"/>
      <w:pPr>
        <w:tabs>
          <w:tab w:val="num" w:pos="5784"/>
        </w:tabs>
        <w:ind w:left="5784" w:hanging="180"/>
      </w:pPr>
    </w:lvl>
  </w:abstractNum>
  <w:abstractNum w:abstractNumId="3" w15:restartNumberingAfterBreak="0">
    <w:nsid w:val="1BFD6849"/>
    <w:multiLevelType w:val="hybridMultilevel"/>
    <w:tmpl w:val="E6F4C752"/>
    <w:lvl w:ilvl="0" w:tplc="04090005">
      <w:start w:val="1"/>
      <w:numFmt w:val="bullet"/>
      <w:lvlText w:val=""/>
      <w:lvlJc w:val="left"/>
      <w:pPr>
        <w:tabs>
          <w:tab w:val="num" w:pos="1776"/>
        </w:tabs>
        <w:ind w:left="1776" w:hanging="360"/>
      </w:pPr>
      <w:rPr>
        <w:rFonts w:ascii="Wingdings" w:hAnsi="Wingding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C287236"/>
    <w:multiLevelType w:val="hybridMultilevel"/>
    <w:tmpl w:val="9606E9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D4324"/>
    <w:multiLevelType w:val="hybridMultilevel"/>
    <w:tmpl w:val="1A6852BC"/>
    <w:lvl w:ilvl="0" w:tplc="6B367140">
      <w:start w:val="1"/>
      <w:numFmt w:val="lowerLetter"/>
      <w:lvlText w:val="%1."/>
      <w:lvlJc w:val="left"/>
      <w:pPr>
        <w:tabs>
          <w:tab w:val="num" w:pos="720"/>
        </w:tabs>
        <w:ind w:left="720" w:hanging="720"/>
      </w:pPr>
      <w:rPr>
        <w:rFonts w:hint="default"/>
        <w:b w:val="0"/>
      </w:rPr>
    </w:lvl>
    <w:lvl w:ilvl="1" w:tplc="041F0019">
      <w:start w:val="1"/>
      <w:numFmt w:val="lowerLetter"/>
      <w:lvlText w:val="%2."/>
      <w:lvlJc w:val="left"/>
      <w:pPr>
        <w:tabs>
          <w:tab w:val="num" w:pos="24"/>
        </w:tabs>
        <w:ind w:left="24" w:hanging="360"/>
      </w:pPr>
    </w:lvl>
    <w:lvl w:ilvl="2" w:tplc="041F001B" w:tentative="1">
      <w:start w:val="1"/>
      <w:numFmt w:val="lowerRoman"/>
      <w:lvlText w:val="%3."/>
      <w:lvlJc w:val="right"/>
      <w:pPr>
        <w:tabs>
          <w:tab w:val="num" w:pos="744"/>
        </w:tabs>
        <w:ind w:left="744" w:hanging="180"/>
      </w:pPr>
    </w:lvl>
    <w:lvl w:ilvl="3" w:tplc="041F000F" w:tentative="1">
      <w:start w:val="1"/>
      <w:numFmt w:val="decimal"/>
      <w:lvlText w:val="%4."/>
      <w:lvlJc w:val="left"/>
      <w:pPr>
        <w:tabs>
          <w:tab w:val="num" w:pos="1464"/>
        </w:tabs>
        <w:ind w:left="1464" w:hanging="360"/>
      </w:pPr>
    </w:lvl>
    <w:lvl w:ilvl="4" w:tplc="041F0019" w:tentative="1">
      <w:start w:val="1"/>
      <w:numFmt w:val="lowerLetter"/>
      <w:lvlText w:val="%5."/>
      <w:lvlJc w:val="left"/>
      <w:pPr>
        <w:tabs>
          <w:tab w:val="num" w:pos="2184"/>
        </w:tabs>
        <w:ind w:left="2184" w:hanging="360"/>
      </w:pPr>
    </w:lvl>
    <w:lvl w:ilvl="5" w:tplc="041F001B" w:tentative="1">
      <w:start w:val="1"/>
      <w:numFmt w:val="lowerRoman"/>
      <w:lvlText w:val="%6."/>
      <w:lvlJc w:val="right"/>
      <w:pPr>
        <w:tabs>
          <w:tab w:val="num" w:pos="2904"/>
        </w:tabs>
        <w:ind w:left="2904" w:hanging="180"/>
      </w:pPr>
    </w:lvl>
    <w:lvl w:ilvl="6" w:tplc="041F000F" w:tentative="1">
      <w:start w:val="1"/>
      <w:numFmt w:val="decimal"/>
      <w:lvlText w:val="%7."/>
      <w:lvlJc w:val="left"/>
      <w:pPr>
        <w:tabs>
          <w:tab w:val="num" w:pos="3624"/>
        </w:tabs>
        <w:ind w:left="3624" w:hanging="360"/>
      </w:pPr>
    </w:lvl>
    <w:lvl w:ilvl="7" w:tplc="041F0019" w:tentative="1">
      <w:start w:val="1"/>
      <w:numFmt w:val="lowerLetter"/>
      <w:lvlText w:val="%8."/>
      <w:lvlJc w:val="left"/>
      <w:pPr>
        <w:tabs>
          <w:tab w:val="num" w:pos="4344"/>
        </w:tabs>
        <w:ind w:left="4344" w:hanging="360"/>
      </w:pPr>
    </w:lvl>
    <w:lvl w:ilvl="8" w:tplc="041F001B" w:tentative="1">
      <w:start w:val="1"/>
      <w:numFmt w:val="lowerRoman"/>
      <w:lvlText w:val="%9."/>
      <w:lvlJc w:val="right"/>
      <w:pPr>
        <w:tabs>
          <w:tab w:val="num" w:pos="5064"/>
        </w:tabs>
        <w:ind w:left="5064" w:hanging="180"/>
      </w:pPr>
    </w:lvl>
  </w:abstractNum>
  <w:abstractNum w:abstractNumId="6" w15:restartNumberingAfterBreak="0">
    <w:nsid w:val="25212E66"/>
    <w:multiLevelType w:val="hybridMultilevel"/>
    <w:tmpl w:val="5516C6EA"/>
    <w:lvl w:ilvl="0" w:tplc="5FA80796">
      <w:start w:val="1"/>
      <w:numFmt w:val="lowerLetter"/>
      <w:lvlText w:val="%1."/>
      <w:lvlJc w:val="left"/>
      <w:pPr>
        <w:tabs>
          <w:tab w:val="num" w:pos="1440"/>
        </w:tabs>
        <w:ind w:left="1440" w:hanging="720"/>
      </w:pPr>
      <w:rPr>
        <w:rFonts w:hint="default"/>
      </w:rPr>
    </w:lvl>
    <w:lvl w:ilvl="1" w:tplc="041F0019" w:tentative="1">
      <w:start w:val="1"/>
      <w:numFmt w:val="lowerLetter"/>
      <w:lvlText w:val="%2."/>
      <w:lvlJc w:val="left"/>
      <w:pPr>
        <w:tabs>
          <w:tab w:val="num" w:pos="744"/>
        </w:tabs>
        <w:ind w:left="744" w:hanging="360"/>
      </w:pPr>
    </w:lvl>
    <w:lvl w:ilvl="2" w:tplc="041F001B" w:tentative="1">
      <w:start w:val="1"/>
      <w:numFmt w:val="lowerRoman"/>
      <w:lvlText w:val="%3."/>
      <w:lvlJc w:val="right"/>
      <w:pPr>
        <w:tabs>
          <w:tab w:val="num" w:pos="1464"/>
        </w:tabs>
        <w:ind w:left="1464" w:hanging="180"/>
      </w:pPr>
    </w:lvl>
    <w:lvl w:ilvl="3" w:tplc="041F000F" w:tentative="1">
      <w:start w:val="1"/>
      <w:numFmt w:val="decimal"/>
      <w:lvlText w:val="%4."/>
      <w:lvlJc w:val="left"/>
      <w:pPr>
        <w:tabs>
          <w:tab w:val="num" w:pos="2184"/>
        </w:tabs>
        <w:ind w:left="2184" w:hanging="360"/>
      </w:pPr>
    </w:lvl>
    <w:lvl w:ilvl="4" w:tplc="041F0019" w:tentative="1">
      <w:start w:val="1"/>
      <w:numFmt w:val="lowerLetter"/>
      <w:lvlText w:val="%5."/>
      <w:lvlJc w:val="left"/>
      <w:pPr>
        <w:tabs>
          <w:tab w:val="num" w:pos="2904"/>
        </w:tabs>
        <w:ind w:left="2904" w:hanging="360"/>
      </w:pPr>
    </w:lvl>
    <w:lvl w:ilvl="5" w:tplc="041F001B" w:tentative="1">
      <w:start w:val="1"/>
      <w:numFmt w:val="lowerRoman"/>
      <w:lvlText w:val="%6."/>
      <w:lvlJc w:val="right"/>
      <w:pPr>
        <w:tabs>
          <w:tab w:val="num" w:pos="3624"/>
        </w:tabs>
        <w:ind w:left="3624" w:hanging="180"/>
      </w:pPr>
    </w:lvl>
    <w:lvl w:ilvl="6" w:tplc="041F000F" w:tentative="1">
      <w:start w:val="1"/>
      <w:numFmt w:val="decimal"/>
      <w:lvlText w:val="%7."/>
      <w:lvlJc w:val="left"/>
      <w:pPr>
        <w:tabs>
          <w:tab w:val="num" w:pos="4344"/>
        </w:tabs>
        <w:ind w:left="4344" w:hanging="360"/>
      </w:pPr>
    </w:lvl>
    <w:lvl w:ilvl="7" w:tplc="041F0019" w:tentative="1">
      <w:start w:val="1"/>
      <w:numFmt w:val="lowerLetter"/>
      <w:lvlText w:val="%8."/>
      <w:lvlJc w:val="left"/>
      <w:pPr>
        <w:tabs>
          <w:tab w:val="num" w:pos="5064"/>
        </w:tabs>
        <w:ind w:left="5064" w:hanging="360"/>
      </w:pPr>
    </w:lvl>
    <w:lvl w:ilvl="8" w:tplc="041F001B" w:tentative="1">
      <w:start w:val="1"/>
      <w:numFmt w:val="lowerRoman"/>
      <w:lvlText w:val="%9."/>
      <w:lvlJc w:val="right"/>
      <w:pPr>
        <w:tabs>
          <w:tab w:val="num" w:pos="5784"/>
        </w:tabs>
        <w:ind w:left="5784" w:hanging="180"/>
      </w:pPr>
    </w:lvl>
  </w:abstractNum>
  <w:abstractNum w:abstractNumId="7" w15:restartNumberingAfterBreak="0">
    <w:nsid w:val="27FB148B"/>
    <w:multiLevelType w:val="hybridMultilevel"/>
    <w:tmpl w:val="B8EE07D0"/>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5B350E"/>
    <w:multiLevelType w:val="hybridMultilevel"/>
    <w:tmpl w:val="DBA04074"/>
    <w:lvl w:ilvl="0" w:tplc="1AC8F18A">
      <w:start w:val="1"/>
      <w:numFmt w:val="lowerLetter"/>
      <w:lvlText w:val="%1."/>
      <w:lvlJc w:val="left"/>
      <w:pPr>
        <w:tabs>
          <w:tab w:val="num" w:pos="1440"/>
        </w:tabs>
        <w:ind w:left="1440" w:hanging="720"/>
      </w:pPr>
      <w:rPr>
        <w:rFonts w:hint="default"/>
        <w:b w:val="0"/>
      </w:rPr>
    </w:lvl>
    <w:lvl w:ilvl="1" w:tplc="041F0019" w:tentative="1">
      <w:start w:val="1"/>
      <w:numFmt w:val="lowerLetter"/>
      <w:lvlText w:val="%2."/>
      <w:lvlJc w:val="left"/>
      <w:pPr>
        <w:tabs>
          <w:tab w:val="num" w:pos="744"/>
        </w:tabs>
        <w:ind w:left="744" w:hanging="360"/>
      </w:pPr>
    </w:lvl>
    <w:lvl w:ilvl="2" w:tplc="041F001B" w:tentative="1">
      <w:start w:val="1"/>
      <w:numFmt w:val="lowerRoman"/>
      <w:lvlText w:val="%3."/>
      <w:lvlJc w:val="right"/>
      <w:pPr>
        <w:tabs>
          <w:tab w:val="num" w:pos="1464"/>
        </w:tabs>
        <w:ind w:left="1464" w:hanging="180"/>
      </w:pPr>
    </w:lvl>
    <w:lvl w:ilvl="3" w:tplc="041F000F" w:tentative="1">
      <w:start w:val="1"/>
      <w:numFmt w:val="decimal"/>
      <w:lvlText w:val="%4."/>
      <w:lvlJc w:val="left"/>
      <w:pPr>
        <w:tabs>
          <w:tab w:val="num" w:pos="2184"/>
        </w:tabs>
        <w:ind w:left="2184" w:hanging="360"/>
      </w:pPr>
    </w:lvl>
    <w:lvl w:ilvl="4" w:tplc="041F0019" w:tentative="1">
      <w:start w:val="1"/>
      <w:numFmt w:val="lowerLetter"/>
      <w:lvlText w:val="%5."/>
      <w:lvlJc w:val="left"/>
      <w:pPr>
        <w:tabs>
          <w:tab w:val="num" w:pos="2904"/>
        </w:tabs>
        <w:ind w:left="2904" w:hanging="360"/>
      </w:pPr>
    </w:lvl>
    <w:lvl w:ilvl="5" w:tplc="041F001B" w:tentative="1">
      <w:start w:val="1"/>
      <w:numFmt w:val="lowerRoman"/>
      <w:lvlText w:val="%6."/>
      <w:lvlJc w:val="right"/>
      <w:pPr>
        <w:tabs>
          <w:tab w:val="num" w:pos="3624"/>
        </w:tabs>
        <w:ind w:left="3624" w:hanging="180"/>
      </w:pPr>
    </w:lvl>
    <w:lvl w:ilvl="6" w:tplc="041F000F" w:tentative="1">
      <w:start w:val="1"/>
      <w:numFmt w:val="decimal"/>
      <w:lvlText w:val="%7."/>
      <w:lvlJc w:val="left"/>
      <w:pPr>
        <w:tabs>
          <w:tab w:val="num" w:pos="4344"/>
        </w:tabs>
        <w:ind w:left="4344" w:hanging="360"/>
      </w:pPr>
    </w:lvl>
    <w:lvl w:ilvl="7" w:tplc="041F0019" w:tentative="1">
      <w:start w:val="1"/>
      <w:numFmt w:val="lowerLetter"/>
      <w:lvlText w:val="%8."/>
      <w:lvlJc w:val="left"/>
      <w:pPr>
        <w:tabs>
          <w:tab w:val="num" w:pos="5064"/>
        </w:tabs>
        <w:ind w:left="5064" w:hanging="360"/>
      </w:pPr>
    </w:lvl>
    <w:lvl w:ilvl="8" w:tplc="041F001B" w:tentative="1">
      <w:start w:val="1"/>
      <w:numFmt w:val="lowerRoman"/>
      <w:lvlText w:val="%9."/>
      <w:lvlJc w:val="right"/>
      <w:pPr>
        <w:tabs>
          <w:tab w:val="num" w:pos="5784"/>
        </w:tabs>
        <w:ind w:left="5784" w:hanging="180"/>
      </w:pPr>
    </w:lvl>
  </w:abstractNum>
  <w:abstractNum w:abstractNumId="9" w15:restartNumberingAfterBreak="0">
    <w:nsid w:val="4887326D"/>
    <w:multiLevelType w:val="hybridMultilevel"/>
    <w:tmpl w:val="3F562794"/>
    <w:lvl w:ilvl="0" w:tplc="B94AC524">
      <w:start w:val="1"/>
      <w:numFmt w:val="lowerLetter"/>
      <w:lvlText w:val="%1."/>
      <w:lvlJc w:val="left"/>
      <w:pPr>
        <w:tabs>
          <w:tab w:val="num" w:pos="2160"/>
        </w:tabs>
        <w:ind w:left="2160" w:hanging="720"/>
      </w:pPr>
      <w:rPr>
        <w:rFonts w:hint="default"/>
        <w:b w:val="0"/>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10" w15:restartNumberingAfterBreak="0">
    <w:nsid w:val="4A03102C"/>
    <w:multiLevelType w:val="multilevel"/>
    <w:tmpl w:val="74DEE7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ascii="Times New Roman" w:hAnsi="Times New Roman" w:cs="Times New Roman" w:hint="default"/>
        <w:b w:val="0"/>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B0B1EA7"/>
    <w:multiLevelType w:val="hybridMultilevel"/>
    <w:tmpl w:val="244C038C"/>
    <w:lvl w:ilvl="0" w:tplc="5FA80796">
      <w:start w:val="1"/>
      <w:numFmt w:val="lowerLetter"/>
      <w:lvlText w:val="%1."/>
      <w:lvlJc w:val="left"/>
      <w:pPr>
        <w:tabs>
          <w:tab w:val="num" w:pos="2856"/>
        </w:tabs>
        <w:ind w:left="2856" w:hanging="720"/>
      </w:pPr>
      <w:rPr>
        <w:rFonts w:hint="default"/>
      </w:rPr>
    </w:lvl>
    <w:lvl w:ilvl="1" w:tplc="54FE1BA0">
      <w:start w:val="1"/>
      <w:numFmt w:val="lowerLetter"/>
      <w:lvlText w:val="%2."/>
      <w:lvlJc w:val="left"/>
      <w:pPr>
        <w:tabs>
          <w:tab w:val="num" w:pos="1800"/>
        </w:tabs>
        <w:ind w:left="1800" w:hanging="360"/>
      </w:pPr>
      <w:rPr>
        <w:b w:val="0"/>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2" w15:restartNumberingAfterBreak="0">
    <w:nsid w:val="61B773F3"/>
    <w:multiLevelType w:val="hybridMultilevel"/>
    <w:tmpl w:val="28B075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5A6319"/>
    <w:multiLevelType w:val="hybridMultilevel"/>
    <w:tmpl w:val="9B9AF93A"/>
    <w:lvl w:ilvl="0" w:tplc="04090005">
      <w:start w:val="1"/>
      <w:numFmt w:val="bullet"/>
      <w:lvlText w:val=""/>
      <w:lvlJc w:val="left"/>
      <w:pPr>
        <w:tabs>
          <w:tab w:val="num" w:pos="1776"/>
        </w:tabs>
        <w:ind w:left="1776" w:hanging="360"/>
      </w:pPr>
      <w:rPr>
        <w:rFonts w:ascii="Wingdings" w:hAnsi="Wingding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FD64717"/>
    <w:multiLevelType w:val="hybridMultilevel"/>
    <w:tmpl w:val="256E52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86A5F"/>
    <w:multiLevelType w:val="hybridMultilevel"/>
    <w:tmpl w:val="266A21A2"/>
    <w:lvl w:ilvl="0" w:tplc="04090005">
      <w:start w:val="1"/>
      <w:numFmt w:val="bullet"/>
      <w:lvlText w:val=""/>
      <w:lvlJc w:val="left"/>
      <w:pPr>
        <w:tabs>
          <w:tab w:val="num" w:pos="1776"/>
        </w:tabs>
        <w:ind w:left="1776" w:hanging="360"/>
      </w:pPr>
      <w:rPr>
        <w:rFonts w:ascii="Wingdings" w:hAnsi="Wingding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A625BA5"/>
    <w:multiLevelType w:val="hybridMultilevel"/>
    <w:tmpl w:val="0FDA8BA0"/>
    <w:lvl w:ilvl="0" w:tplc="04090005">
      <w:start w:val="1"/>
      <w:numFmt w:val="bullet"/>
      <w:lvlText w:val=""/>
      <w:lvlJc w:val="left"/>
      <w:pPr>
        <w:tabs>
          <w:tab w:val="num" w:pos="1776"/>
        </w:tabs>
        <w:ind w:left="1776" w:hanging="360"/>
      </w:pPr>
      <w:rPr>
        <w:rFonts w:ascii="Wingdings" w:hAnsi="Wingding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C367880"/>
    <w:multiLevelType w:val="hybridMultilevel"/>
    <w:tmpl w:val="7B922AE2"/>
    <w:lvl w:ilvl="0" w:tplc="AD225CFA">
      <w:start w:val="1"/>
      <w:numFmt w:val="decimal"/>
      <w:lvlText w:val="%1."/>
      <w:lvlJc w:val="left"/>
      <w:pPr>
        <w:tabs>
          <w:tab w:val="num" w:pos="360"/>
        </w:tabs>
        <w:ind w:left="360" w:hanging="360"/>
      </w:pPr>
    </w:lvl>
    <w:lvl w:ilvl="1" w:tplc="498C13F0">
      <w:start w:val="1"/>
      <w:numFmt w:val="none"/>
      <w:isLgl/>
      <w:lvlText w:val="3.1."/>
      <w:lvlJc w:val="left"/>
      <w:pPr>
        <w:tabs>
          <w:tab w:val="num" w:pos="360"/>
        </w:tabs>
        <w:ind w:left="360" w:hanging="360"/>
      </w:pPr>
      <w:rPr>
        <w:rFonts w:hint="default"/>
        <w:b w:val="0"/>
        <w:i w:val="0"/>
      </w:rPr>
    </w:lvl>
    <w:lvl w:ilvl="2" w:tplc="6338E506">
      <w:start w:val="1"/>
      <w:numFmt w:val="none"/>
      <w:isLgl/>
      <w:lvlText w:val="3.1.1."/>
      <w:lvlJc w:val="left"/>
      <w:pPr>
        <w:tabs>
          <w:tab w:val="num" w:pos="1440"/>
        </w:tabs>
        <w:ind w:left="1440" w:hanging="720"/>
      </w:pPr>
      <w:rPr>
        <w:rFonts w:hint="default"/>
        <w:b/>
      </w:rPr>
    </w:lvl>
    <w:lvl w:ilvl="3" w:tplc="DD443060">
      <w:numFmt w:val="none"/>
      <w:lvlText w:val=""/>
      <w:lvlJc w:val="left"/>
      <w:pPr>
        <w:tabs>
          <w:tab w:val="num" w:pos="360"/>
        </w:tabs>
      </w:pPr>
    </w:lvl>
    <w:lvl w:ilvl="4" w:tplc="1C58DCAC">
      <w:numFmt w:val="none"/>
      <w:lvlText w:val=""/>
      <w:lvlJc w:val="left"/>
      <w:pPr>
        <w:tabs>
          <w:tab w:val="num" w:pos="360"/>
        </w:tabs>
      </w:pPr>
    </w:lvl>
    <w:lvl w:ilvl="5" w:tplc="440CE868">
      <w:numFmt w:val="none"/>
      <w:lvlText w:val=""/>
      <w:lvlJc w:val="left"/>
      <w:pPr>
        <w:tabs>
          <w:tab w:val="num" w:pos="360"/>
        </w:tabs>
      </w:pPr>
    </w:lvl>
    <w:lvl w:ilvl="6" w:tplc="618CAD74">
      <w:numFmt w:val="none"/>
      <w:lvlText w:val=""/>
      <w:lvlJc w:val="left"/>
      <w:pPr>
        <w:tabs>
          <w:tab w:val="num" w:pos="360"/>
        </w:tabs>
      </w:pPr>
    </w:lvl>
    <w:lvl w:ilvl="7" w:tplc="B95C73EE">
      <w:numFmt w:val="none"/>
      <w:lvlText w:val=""/>
      <w:lvlJc w:val="left"/>
      <w:pPr>
        <w:tabs>
          <w:tab w:val="num" w:pos="360"/>
        </w:tabs>
      </w:pPr>
    </w:lvl>
    <w:lvl w:ilvl="8" w:tplc="FFAE4892">
      <w:numFmt w:val="none"/>
      <w:lvlText w:val=""/>
      <w:lvlJc w:val="left"/>
      <w:pPr>
        <w:tabs>
          <w:tab w:val="num" w:pos="360"/>
        </w:tabs>
      </w:pPr>
    </w:lvl>
  </w:abstractNum>
  <w:num w:numId="1">
    <w:abstractNumId w:val="17"/>
  </w:num>
  <w:num w:numId="2">
    <w:abstractNumId w:val="10"/>
  </w:num>
  <w:num w:numId="3">
    <w:abstractNumId w:val="9"/>
  </w:num>
  <w:num w:numId="4">
    <w:abstractNumId w:val="11"/>
  </w:num>
  <w:num w:numId="5">
    <w:abstractNumId w:val="1"/>
  </w:num>
  <w:num w:numId="6">
    <w:abstractNumId w:val="2"/>
  </w:num>
  <w:num w:numId="7">
    <w:abstractNumId w:val="5"/>
  </w:num>
  <w:num w:numId="8">
    <w:abstractNumId w:val="8"/>
  </w:num>
  <w:num w:numId="9">
    <w:abstractNumId w:val="7"/>
  </w:num>
  <w:num w:numId="10">
    <w:abstractNumId w:val="14"/>
  </w:num>
  <w:num w:numId="11">
    <w:abstractNumId w:val="4"/>
  </w:num>
  <w:num w:numId="12">
    <w:abstractNumId w:val="0"/>
  </w:num>
  <w:num w:numId="13">
    <w:abstractNumId w:val="6"/>
  </w:num>
  <w:num w:numId="14">
    <w:abstractNumId w:val="12"/>
  </w:num>
  <w:num w:numId="15">
    <w:abstractNumId w:val="3"/>
  </w:num>
  <w:num w:numId="16">
    <w:abstractNumId w:val="16"/>
  </w:num>
  <w:num w:numId="17">
    <w:abstractNumId w:val="15"/>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15"/>
    <w:rsid w:val="00006442"/>
    <w:rsid w:val="00006DE6"/>
    <w:rsid w:val="00010E6B"/>
    <w:rsid w:val="0001510D"/>
    <w:rsid w:val="00021F9A"/>
    <w:rsid w:val="0002290E"/>
    <w:rsid w:val="00025429"/>
    <w:rsid w:val="00025528"/>
    <w:rsid w:val="000358FC"/>
    <w:rsid w:val="000361E3"/>
    <w:rsid w:val="000411D3"/>
    <w:rsid w:val="00042495"/>
    <w:rsid w:val="00043CBC"/>
    <w:rsid w:val="00044D79"/>
    <w:rsid w:val="00051BDC"/>
    <w:rsid w:val="0005311B"/>
    <w:rsid w:val="00054F0F"/>
    <w:rsid w:val="00055229"/>
    <w:rsid w:val="000574BE"/>
    <w:rsid w:val="00060B4E"/>
    <w:rsid w:val="00063690"/>
    <w:rsid w:val="000665FE"/>
    <w:rsid w:val="00080FB9"/>
    <w:rsid w:val="000824B8"/>
    <w:rsid w:val="0008258C"/>
    <w:rsid w:val="00084EFB"/>
    <w:rsid w:val="00085D72"/>
    <w:rsid w:val="00092327"/>
    <w:rsid w:val="00093946"/>
    <w:rsid w:val="0009513A"/>
    <w:rsid w:val="000B0331"/>
    <w:rsid w:val="000C049C"/>
    <w:rsid w:val="000D000E"/>
    <w:rsid w:val="000D2284"/>
    <w:rsid w:val="000D4024"/>
    <w:rsid w:val="000D5DC7"/>
    <w:rsid w:val="000E0BDC"/>
    <w:rsid w:val="000E28CC"/>
    <w:rsid w:val="000F1804"/>
    <w:rsid w:val="000F26BB"/>
    <w:rsid w:val="000F669A"/>
    <w:rsid w:val="000F7EA9"/>
    <w:rsid w:val="00100A33"/>
    <w:rsid w:val="00102348"/>
    <w:rsid w:val="00103B34"/>
    <w:rsid w:val="001070C5"/>
    <w:rsid w:val="00107881"/>
    <w:rsid w:val="001150DA"/>
    <w:rsid w:val="00115D55"/>
    <w:rsid w:val="001160BE"/>
    <w:rsid w:val="00121412"/>
    <w:rsid w:val="00123188"/>
    <w:rsid w:val="00126D46"/>
    <w:rsid w:val="001271E7"/>
    <w:rsid w:val="00127D36"/>
    <w:rsid w:val="00130E41"/>
    <w:rsid w:val="00131B46"/>
    <w:rsid w:val="00133EAA"/>
    <w:rsid w:val="00144965"/>
    <w:rsid w:val="00145C6B"/>
    <w:rsid w:val="0015125F"/>
    <w:rsid w:val="001518B5"/>
    <w:rsid w:val="00151F4C"/>
    <w:rsid w:val="001564CE"/>
    <w:rsid w:val="00157FB7"/>
    <w:rsid w:val="0016029D"/>
    <w:rsid w:val="00162509"/>
    <w:rsid w:val="0016444A"/>
    <w:rsid w:val="00164981"/>
    <w:rsid w:val="00164A89"/>
    <w:rsid w:val="001670FF"/>
    <w:rsid w:val="00167C49"/>
    <w:rsid w:val="00175BB6"/>
    <w:rsid w:val="00180224"/>
    <w:rsid w:val="00181F41"/>
    <w:rsid w:val="00182504"/>
    <w:rsid w:val="00183164"/>
    <w:rsid w:val="001921B4"/>
    <w:rsid w:val="001931EA"/>
    <w:rsid w:val="001A09B9"/>
    <w:rsid w:val="001A7FE6"/>
    <w:rsid w:val="001B6E12"/>
    <w:rsid w:val="001B6F7C"/>
    <w:rsid w:val="001C003A"/>
    <w:rsid w:val="001C0C57"/>
    <w:rsid w:val="001D018D"/>
    <w:rsid w:val="001D5961"/>
    <w:rsid w:val="001D797E"/>
    <w:rsid w:val="001E3B85"/>
    <w:rsid w:val="001E43DD"/>
    <w:rsid w:val="001E4E5F"/>
    <w:rsid w:val="001F14B6"/>
    <w:rsid w:val="001F360F"/>
    <w:rsid w:val="001F5381"/>
    <w:rsid w:val="002025FD"/>
    <w:rsid w:val="002027FC"/>
    <w:rsid w:val="0020516D"/>
    <w:rsid w:val="002062B3"/>
    <w:rsid w:val="00216DF4"/>
    <w:rsid w:val="0022250A"/>
    <w:rsid w:val="002226D8"/>
    <w:rsid w:val="00225909"/>
    <w:rsid w:val="00227363"/>
    <w:rsid w:val="0023362F"/>
    <w:rsid w:val="00234F52"/>
    <w:rsid w:val="00250959"/>
    <w:rsid w:val="002517AC"/>
    <w:rsid w:val="00251A08"/>
    <w:rsid w:val="00253ECD"/>
    <w:rsid w:val="00255650"/>
    <w:rsid w:val="0025618E"/>
    <w:rsid w:val="00256FAD"/>
    <w:rsid w:val="00257500"/>
    <w:rsid w:val="0026216D"/>
    <w:rsid w:val="002629FB"/>
    <w:rsid w:val="002639F6"/>
    <w:rsid w:val="00267846"/>
    <w:rsid w:val="002705A9"/>
    <w:rsid w:val="002727FC"/>
    <w:rsid w:val="002730AA"/>
    <w:rsid w:val="00273250"/>
    <w:rsid w:val="002768FB"/>
    <w:rsid w:val="0027699A"/>
    <w:rsid w:val="0028176C"/>
    <w:rsid w:val="002878F5"/>
    <w:rsid w:val="002951E8"/>
    <w:rsid w:val="00296031"/>
    <w:rsid w:val="002A514E"/>
    <w:rsid w:val="002A6F0F"/>
    <w:rsid w:val="002B176D"/>
    <w:rsid w:val="002B1A84"/>
    <w:rsid w:val="002C3064"/>
    <w:rsid w:val="002C32F5"/>
    <w:rsid w:val="002D05E3"/>
    <w:rsid w:val="002D27EA"/>
    <w:rsid w:val="002D4314"/>
    <w:rsid w:val="002E3DA8"/>
    <w:rsid w:val="002E5527"/>
    <w:rsid w:val="002E59E0"/>
    <w:rsid w:val="00301ECF"/>
    <w:rsid w:val="00327640"/>
    <w:rsid w:val="00327EB3"/>
    <w:rsid w:val="0033190A"/>
    <w:rsid w:val="00331BB2"/>
    <w:rsid w:val="00336D9D"/>
    <w:rsid w:val="0034181D"/>
    <w:rsid w:val="003500A5"/>
    <w:rsid w:val="00355FA2"/>
    <w:rsid w:val="00363DCB"/>
    <w:rsid w:val="003662F2"/>
    <w:rsid w:val="003767DD"/>
    <w:rsid w:val="003770BF"/>
    <w:rsid w:val="003831FB"/>
    <w:rsid w:val="003851B8"/>
    <w:rsid w:val="0038576F"/>
    <w:rsid w:val="00385867"/>
    <w:rsid w:val="00385C03"/>
    <w:rsid w:val="00386CCB"/>
    <w:rsid w:val="0039008E"/>
    <w:rsid w:val="003A0EF1"/>
    <w:rsid w:val="003A5548"/>
    <w:rsid w:val="003B1269"/>
    <w:rsid w:val="003B40EF"/>
    <w:rsid w:val="003B5B59"/>
    <w:rsid w:val="003B64CB"/>
    <w:rsid w:val="003C1043"/>
    <w:rsid w:val="003C3B77"/>
    <w:rsid w:val="003C445B"/>
    <w:rsid w:val="003E037C"/>
    <w:rsid w:val="003E1BC8"/>
    <w:rsid w:val="003E3192"/>
    <w:rsid w:val="003E41BF"/>
    <w:rsid w:val="003E772C"/>
    <w:rsid w:val="003E7823"/>
    <w:rsid w:val="003E7918"/>
    <w:rsid w:val="003F1F0C"/>
    <w:rsid w:val="003F2FE8"/>
    <w:rsid w:val="003F3374"/>
    <w:rsid w:val="003F3FCF"/>
    <w:rsid w:val="003F5D44"/>
    <w:rsid w:val="00402952"/>
    <w:rsid w:val="00405EF2"/>
    <w:rsid w:val="00411D06"/>
    <w:rsid w:val="00412CD8"/>
    <w:rsid w:val="00420819"/>
    <w:rsid w:val="0043051E"/>
    <w:rsid w:val="00431CFF"/>
    <w:rsid w:val="004404ED"/>
    <w:rsid w:val="004425F9"/>
    <w:rsid w:val="00443344"/>
    <w:rsid w:val="0045538C"/>
    <w:rsid w:val="00460135"/>
    <w:rsid w:val="00461FA1"/>
    <w:rsid w:val="00464E9C"/>
    <w:rsid w:val="00475907"/>
    <w:rsid w:val="00481132"/>
    <w:rsid w:val="004814E8"/>
    <w:rsid w:val="00481B03"/>
    <w:rsid w:val="0048466F"/>
    <w:rsid w:val="00490290"/>
    <w:rsid w:val="0049051F"/>
    <w:rsid w:val="00493523"/>
    <w:rsid w:val="004A2368"/>
    <w:rsid w:val="004A26AA"/>
    <w:rsid w:val="004B6163"/>
    <w:rsid w:val="004B72B5"/>
    <w:rsid w:val="004B7EA1"/>
    <w:rsid w:val="004C09FA"/>
    <w:rsid w:val="004C4A95"/>
    <w:rsid w:val="004C51B7"/>
    <w:rsid w:val="004D1CC3"/>
    <w:rsid w:val="004D2AFA"/>
    <w:rsid w:val="004D3421"/>
    <w:rsid w:val="004D7C2C"/>
    <w:rsid w:val="004F2798"/>
    <w:rsid w:val="00501CFF"/>
    <w:rsid w:val="00502938"/>
    <w:rsid w:val="00504BC7"/>
    <w:rsid w:val="00510114"/>
    <w:rsid w:val="0051560A"/>
    <w:rsid w:val="0051745C"/>
    <w:rsid w:val="00520279"/>
    <w:rsid w:val="005230B5"/>
    <w:rsid w:val="00525F58"/>
    <w:rsid w:val="005308CC"/>
    <w:rsid w:val="00533A15"/>
    <w:rsid w:val="00537E0A"/>
    <w:rsid w:val="005419A8"/>
    <w:rsid w:val="005422A2"/>
    <w:rsid w:val="0054508A"/>
    <w:rsid w:val="00545971"/>
    <w:rsid w:val="00551E7A"/>
    <w:rsid w:val="005553C1"/>
    <w:rsid w:val="00563FC7"/>
    <w:rsid w:val="00572901"/>
    <w:rsid w:val="005753FE"/>
    <w:rsid w:val="0058092A"/>
    <w:rsid w:val="0058589F"/>
    <w:rsid w:val="005865CA"/>
    <w:rsid w:val="00590AB3"/>
    <w:rsid w:val="00594D0F"/>
    <w:rsid w:val="00596303"/>
    <w:rsid w:val="00597B8F"/>
    <w:rsid w:val="00597F6C"/>
    <w:rsid w:val="005A1942"/>
    <w:rsid w:val="005A4584"/>
    <w:rsid w:val="005B1D89"/>
    <w:rsid w:val="005B2484"/>
    <w:rsid w:val="005B3096"/>
    <w:rsid w:val="005B33B0"/>
    <w:rsid w:val="005B44A5"/>
    <w:rsid w:val="005C5A45"/>
    <w:rsid w:val="005E2770"/>
    <w:rsid w:val="005E72DA"/>
    <w:rsid w:val="005F14CA"/>
    <w:rsid w:val="005F169E"/>
    <w:rsid w:val="005F506F"/>
    <w:rsid w:val="00606042"/>
    <w:rsid w:val="0061644E"/>
    <w:rsid w:val="00623522"/>
    <w:rsid w:val="006271D5"/>
    <w:rsid w:val="006271EF"/>
    <w:rsid w:val="006318E0"/>
    <w:rsid w:val="00633C61"/>
    <w:rsid w:val="00634774"/>
    <w:rsid w:val="00642845"/>
    <w:rsid w:val="00653212"/>
    <w:rsid w:val="006545DE"/>
    <w:rsid w:val="00654E9C"/>
    <w:rsid w:val="00656E49"/>
    <w:rsid w:val="00663965"/>
    <w:rsid w:val="00666800"/>
    <w:rsid w:val="006671B8"/>
    <w:rsid w:val="00667CBE"/>
    <w:rsid w:val="00667D7E"/>
    <w:rsid w:val="00676BC7"/>
    <w:rsid w:val="00676BF5"/>
    <w:rsid w:val="00683F47"/>
    <w:rsid w:val="00692D5A"/>
    <w:rsid w:val="00696255"/>
    <w:rsid w:val="00696404"/>
    <w:rsid w:val="006A1CA0"/>
    <w:rsid w:val="006A3338"/>
    <w:rsid w:val="006A4F3D"/>
    <w:rsid w:val="006A6B53"/>
    <w:rsid w:val="006A70DB"/>
    <w:rsid w:val="006B0F87"/>
    <w:rsid w:val="006B4E79"/>
    <w:rsid w:val="006B5D60"/>
    <w:rsid w:val="006B6EEA"/>
    <w:rsid w:val="006B7508"/>
    <w:rsid w:val="006C3577"/>
    <w:rsid w:val="006C373E"/>
    <w:rsid w:val="006C6A59"/>
    <w:rsid w:val="006C7C7E"/>
    <w:rsid w:val="006D53B3"/>
    <w:rsid w:val="006D5D91"/>
    <w:rsid w:val="006E00E1"/>
    <w:rsid w:val="006E177A"/>
    <w:rsid w:val="006F03D2"/>
    <w:rsid w:val="006F5429"/>
    <w:rsid w:val="006F545B"/>
    <w:rsid w:val="006F5B0F"/>
    <w:rsid w:val="006F63D2"/>
    <w:rsid w:val="00701724"/>
    <w:rsid w:val="00710EDB"/>
    <w:rsid w:val="007248EE"/>
    <w:rsid w:val="00730697"/>
    <w:rsid w:val="00730865"/>
    <w:rsid w:val="00731B46"/>
    <w:rsid w:val="00735C7A"/>
    <w:rsid w:val="0074126C"/>
    <w:rsid w:val="007430AA"/>
    <w:rsid w:val="00745A88"/>
    <w:rsid w:val="00746095"/>
    <w:rsid w:val="00751024"/>
    <w:rsid w:val="007538E8"/>
    <w:rsid w:val="0075416C"/>
    <w:rsid w:val="00755372"/>
    <w:rsid w:val="007606FA"/>
    <w:rsid w:val="007643A8"/>
    <w:rsid w:val="00764E23"/>
    <w:rsid w:val="00765B62"/>
    <w:rsid w:val="0076689E"/>
    <w:rsid w:val="00785208"/>
    <w:rsid w:val="007931C3"/>
    <w:rsid w:val="00794C95"/>
    <w:rsid w:val="00795C47"/>
    <w:rsid w:val="007968B6"/>
    <w:rsid w:val="00797F16"/>
    <w:rsid w:val="007A2AA1"/>
    <w:rsid w:val="007A5F80"/>
    <w:rsid w:val="007A7466"/>
    <w:rsid w:val="007B1088"/>
    <w:rsid w:val="007B11B2"/>
    <w:rsid w:val="007B33C2"/>
    <w:rsid w:val="007B7590"/>
    <w:rsid w:val="007C2FE8"/>
    <w:rsid w:val="007C3F3F"/>
    <w:rsid w:val="007D08AB"/>
    <w:rsid w:val="007D15D6"/>
    <w:rsid w:val="007D33E6"/>
    <w:rsid w:val="007D4302"/>
    <w:rsid w:val="007D632E"/>
    <w:rsid w:val="007D7E4A"/>
    <w:rsid w:val="007D7E79"/>
    <w:rsid w:val="007E0CE3"/>
    <w:rsid w:val="007E0ECC"/>
    <w:rsid w:val="007E1866"/>
    <w:rsid w:val="007F4AB7"/>
    <w:rsid w:val="007F6074"/>
    <w:rsid w:val="008052A0"/>
    <w:rsid w:val="00807D04"/>
    <w:rsid w:val="00813881"/>
    <w:rsid w:val="00815950"/>
    <w:rsid w:val="00815AFB"/>
    <w:rsid w:val="0082132B"/>
    <w:rsid w:val="00825679"/>
    <w:rsid w:val="00825AC4"/>
    <w:rsid w:val="00827B0E"/>
    <w:rsid w:val="00835237"/>
    <w:rsid w:val="008379D4"/>
    <w:rsid w:val="00842C48"/>
    <w:rsid w:val="008461A2"/>
    <w:rsid w:val="00850906"/>
    <w:rsid w:val="00851A92"/>
    <w:rsid w:val="00853ED0"/>
    <w:rsid w:val="00855509"/>
    <w:rsid w:val="0085628D"/>
    <w:rsid w:val="008630FE"/>
    <w:rsid w:val="0086533E"/>
    <w:rsid w:val="0087017E"/>
    <w:rsid w:val="008743AA"/>
    <w:rsid w:val="0087548D"/>
    <w:rsid w:val="008807EE"/>
    <w:rsid w:val="00881592"/>
    <w:rsid w:val="0088356B"/>
    <w:rsid w:val="0088501E"/>
    <w:rsid w:val="00885AD1"/>
    <w:rsid w:val="00892731"/>
    <w:rsid w:val="00897BAB"/>
    <w:rsid w:val="008A61BF"/>
    <w:rsid w:val="008A75BC"/>
    <w:rsid w:val="008B0CD3"/>
    <w:rsid w:val="008B0F0E"/>
    <w:rsid w:val="008B26E4"/>
    <w:rsid w:val="008C11E6"/>
    <w:rsid w:val="008C5653"/>
    <w:rsid w:val="008D0CE2"/>
    <w:rsid w:val="008D331E"/>
    <w:rsid w:val="008E37CC"/>
    <w:rsid w:val="008E5204"/>
    <w:rsid w:val="008E689F"/>
    <w:rsid w:val="00900DDE"/>
    <w:rsid w:val="00903B20"/>
    <w:rsid w:val="00914BC2"/>
    <w:rsid w:val="00917AE3"/>
    <w:rsid w:val="009204DF"/>
    <w:rsid w:val="009205F0"/>
    <w:rsid w:val="00921C5C"/>
    <w:rsid w:val="00924E89"/>
    <w:rsid w:val="00925517"/>
    <w:rsid w:val="00927E34"/>
    <w:rsid w:val="0093665C"/>
    <w:rsid w:val="00941F73"/>
    <w:rsid w:val="009447FC"/>
    <w:rsid w:val="00946714"/>
    <w:rsid w:val="009502F8"/>
    <w:rsid w:val="00952D70"/>
    <w:rsid w:val="00957C1D"/>
    <w:rsid w:val="00965C95"/>
    <w:rsid w:val="0096605D"/>
    <w:rsid w:val="00971580"/>
    <w:rsid w:val="0097177D"/>
    <w:rsid w:val="00971F45"/>
    <w:rsid w:val="00987C75"/>
    <w:rsid w:val="0099059E"/>
    <w:rsid w:val="00992FEB"/>
    <w:rsid w:val="00997F90"/>
    <w:rsid w:val="009A2192"/>
    <w:rsid w:val="009A35AF"/>
    <w:rsid w:val="009A6289"/>
    <w:rsid w:val="009B5F14"/>
    <w:rsid w:val="009C508D"/>
    <w:rsid w:val="009C602F"/>
    <w:rsid w:val="009C7B25"/>
    <w:rsid w:val="009C7D4E"/>
    <w:rsid w:val="009D0A2C"/>
    <w:rsid w:val="009D31F8"/>
    <w:rsid w:val="009D784C"/>
    <w:rsid w:val="009E1E4C"/>
    <w:rsid w:val="009F2BB1"/>
    <w:rsid w:val="009F3992"/>
    <w:rsid w:val="009F7441"/>
    <w:rsid w:val="00A051D0"/>
    <w:rsid w:val="00A165BD"/>
    <w:rsid w:val="00A23173"/>
    <w:rsid w:val="00A306CA"/>
    <w:rsid w:val="00A30E45"/>
    <w:rsid w:val="00A33EBF"/>
    <w:rsid w:val="00A35134"/>
    <w:rsid w:val="00A35678"/>
    <w:rsid w:val="00A36EFA"/>
    <w:rsid w:val="00A46F06"/>
    <w:rsid w:val="00A53052"/>
    <w:rsid w:val="00A53B40"/>
    <w:rsid w:val="00A7079D"/>
    <w:rsid w:val="00A739AD"/>
    <w:rsid w:val="00A73D32"/>
    <w:rsid w:val="00A7521A"/>
    <w:rsid w:val="00A7649B"/>
    <w:rsid w:val="00A87F81"/>
    <w:rsid w:val="00A94533"/>
    <w:rsid w:val="00A97627"/>
    <w:rsid w:val="00AA76C1"/>
    <w:rsid w:val="00AB2EB4"/>
    <w:rsid w:val="00AB7BB4"/>
    <w:rsid w:val="00AD1835"/>
    <w:rsid w:val="00AD24FB"/>
    <w:rsid w:val="00AD5FED"/>
    <w:rsid w:val="00AD6B17"/>
    <w:rsid w:val="00AE6ED3"/>
    <w:rsid w:val="00AF2300"/>
    <w:rsid w:val="00AF3BF6"/>
    <w:rsid w:val="00B04609"/>
    <w:rsid w:val="00B10C66"/>
    <w:rsid w:val="00B1148E"/>
    <w:rsid w:val="00B14306"/>
    <w:rsid w:val="00B14D4F"/>
    <w:rsid w:val="00B20A91"/>
    <w:rsid w:val="00B2289C"/>
    <w:rsid w:val="00B3113D"/>
    <w:rsid w:val="00B32769"/>
    <w:rsid w:val="00B345CD"/>
    <w:rsid w:val="00B371FA"/>
    <w:rsid w:val="00B42177"/>
    <w:rsid w:val="00B42866"/>
    <w:rsid w:val="00B469A7"/>
    <w:rsid w:val="00B5105B"/>
    <w:rsid w:val="00B53B35"/>
    <w:rsid w:val="00B55FFB"/>
    <w:rsid w:val="00B60F4D"/>
    <w:rsid w:val="00B66638"/>
    <w:rsid w:val="00B7062C"/>
    <w:rsid w:val="00B77F7B"/>
    <w:rsid w:val="00B83155"/>
    <w:rsid w:val="00B8425A"/>
    <w:rsid w:val="00B90542"/>
    <w:rsid w:val="00B9368E"/>
    <w:rsid w:val="00B9676A"/>
    <w:rsid w:val="00BA66E5"/>
    <w:rsid w:val="00BB2278"/>
    <w:rsid w:val="00BC19C5"/>
    <w:rsid w:val="00BC363D"/>
    <w:rsid w:val="00BE0DF9"/>
    <w:rsid w:val="00BE1902"/>
    <w:rsid w:val="00BE1C38"/>
    <w:rsid w:val="00BE1D05"/>
    <w:rsid w:val="00BE2EF4"/>
    <w:rsid w:val="00BE3374"/>
    <w:rsid w:val="00BF1195"/>
    <w:rsid w:val="00C107F1"/>
    <w:rsid w:val="00C11DF6"/>
    <w:rsid w:val="00C11E8C"/>
    <w:rsid w:val="00C1348C"/>
    <w:rsid w:val="00C143A3"/>
    <w:rsid w:val="00C16D2C"/>
    <w:rsid w:val="00C21C32"/>
    <w:rsid w:val="00C30972"/>
    <w:rsid w:val="00C3432F"/>
    <w:rsid w:val="00C3550A"/>
    <w:rsid w:val="00C35694"/>
    <w:rsid w:val="00C3798E"/>
    <w:rsid w:val="00C51A5C"/>
    <w:rsid w:val="00C5355C"/>
    <w:rsid w:val="00C57916"/>
    <w:rsid w:val="00C65A59"/>
    <w:rsid w:val="00C66F47"/>
    <w:rsid w:val="00C71432"/>
    <w:rsid w:val="00C762D5"/>
    <w:rsid w:val="00C77A41"/>
    <w:rsid w:val="00C83323"/>
    <w:rsid w:val="00C8634F"/>
    <w:rsid w:val="00C9157F"/>
    <w:rsid w:val="00C933D5"/>
    <w:rsid w:val="00C962C9"/>
    <w:rsid w:val="00C97277"/>
    <w:rsid w:val="00CA1B72"/>
    <w:rsid w:val="00CA2630"/>
    <w:rsid w:val="00CA2F81"/>
    <w:rsid w:val="00CA5F6C"/>
    <w:rsid w:val="00CA65EC"/>
    <w:rsid w:val="00CA74CA"/>
    <w:rsid w:val="00CB6B83"/>
    <w:rsid w:val="00CC19C0"/>
    <w:rsid w:val="00CC3785"/>
    <w:rsid w:val="00CD0690"/>
    <w:rsid w:val="00CD63B5"/>
    <w:rsid w:val="00CE05EA"/>
    <w:rsid w:val="00CE1A4D"/>
    <w:rsid w:val="00CE4BD6"/>
    <w:rsid w:val="00CE5ADA"/>
    <w:rsid w:val="00CF51A6"/>
    <w:rsid w:val="00CF660F"/>
    <w:rsid w:val="00D0492E"/>
    <w:rsid w:val="00D13E99"/>
    <w:rsid w:val="00D22766"/>
    <w:rsid w:val="00D270FE"/>
    <w:rsid w:val="00D32268"/>
    <w:rsid w:val="00D34604"/>
    <w:rsid w:val="00D35812"/>
    <w:rsid w:val="00D35FDF"/>
    <w:rsid w:val="00D41D6B"/>
    <w:rsid w:val="00D57F88"/>
    <w:rsid w:val="00D60C8C"/>
    <w:rsid w:val="00D61809"/>
    <w:rsid w:val="00D63C34"/>
    <w:rsid w:val="00D6538D"/>
    <w:rsid w:val="00D70802"/>
    <w:rsid w:val="00D82292"/>
    <w:rsid w:val="00D9313C"/>
    <w:rsid w:val="00D938C2"/>
    <w:rsid w:val="00D943E6"/>
    <w:rsid w:val="00DA169A"/>
    <w:rsid w:val="00DA38D9"/>
    <w:rsid w:val="00DA6B84"/>
    <w:rsid w:val="00DA6FEF"/>
    <w:rsid w:val="00DB7976"/>
    <w:rsid w:val="00DC011E"/>
    <w:rsid w:val="00DC5C89"/>
    <w:rsid w:val="00DC671A"/>
    <w:rsid w:val="00DD69DD"/>
    <w:rsid w:val="00DE32E4"/>
    <w:rsid w:val="00DE353F"/>
    <w:rsid w:val="00DE7544"/>
    <w:rsid w:val="00DF0242"/>
    <w:rsid w:val="00DF3C3D"/>
    <w:rsid w:val="00DF5E6E"/>
    <w:rsid w:val="00DF6880"/>
    <w:rsid w:val="00E00F67"/>
    <w:rsid w:val="00E134A4"/>
    <w:rsid w:val="00E161FE"/>
    <w:rsid w:val="00E16DF2"/>
    <w:rsid w:val="00E23A75"/>
    <w:rsid w:val="00E33A4E"/>
    <w:rsid w:val="00E35056"/>
    <w:rsid w:val="00E35C47"/>
    <w:rsid w:val="00E46343"/>
    <w:rsid w:val="00E47026"/>
    <w:rsid w:val="00E557EE"/>
    <w:rsid w:val="00E60696"/>
    <w:rsid w:val="00E625AA"/>
    <w:rsid w:val="00E62E59"/>
    <w:rsid w:val="00E63630"/>
    <w:rsid w:val="00E6523C"/>
    <w:rsid w:val="00E70D81"/>
    <w:rsid w:val="00E73EF2"/>
    <w:rsid w:val="00E76A5F"/>
    <w:rsid w:val="00E77CF9"/>
    <w:rsid w:val="00E85462"/>
    <w:rsid w:val="00E863D6"/>
    <w:rsid w:val="00E90A27"/>
    <w:rsid w:val="00E95A80"/>
    <w:rsid w:val="00EA1235"/>
    <w:rsid w:val="00EA155A"/>
    <w:rsid w:val="00EA257C"/>
    <w:rsid w:val="00EA5964"/>
    <w:rsid w:val="00EA7B98"/>
    <w:rsid w:val="00EB2BFA"/>
    <w:rsid w:val="00EB44B2"/>
    <w:rsid w:val="00EB5037"/>
    <w:rsid w:val="00EB58B9"/>
    <w:rsid w:val="00EB739C"/>
    <w:rsid w:val="00EC3E79"/>
    <w:rsid w:val="00EC544D"/>
    <w:rsid w:val="00ED34F3"/>
    <w:rsid w:val="00EE09B5"/>
    <w:rsid w:val="00EE449E"/>
    <w:rsid w:val="00EE7BE1"/>
    <w:rsid w:val="00EF0903"/>
    <w:rsid w:val="00EF15A4"/>
    <w:rsid w:val="00EF2A2A"/>
    <w:rsid w:val="00EF3E8F"/>
    <w:rsid w:val="00F012C6"/>
    <w:rsid w:val="00F02674"/>
    <w:rsid w:val="00F05857"/>
    <w:rsid w:val="00F128AE"/>
    <w:rsid w:val="00F14B2B"/>
    <w:rsid w:val="00F17D29"/>
    <w:rsid w:val="00F24ABF"/>
    <w:rsid w:val="00F25967"/>
    <w:rsid w:val="00F2724B"/>
    <w:rsid w:val="00F30C10"/>
    <w:rsid w:val="00F3329B"/>
    <w:rsid w:val="00F339E1"/>
    <w:rsid w:val="00F413BA"/>
    <w:rsid w:val="00F5021D"/>
    <w:rsid w:val="00F50E3E"/>
    <w:rsid w:val="00F57B4F"/>
    <w:rsid w:val="00F62417"/>
    <w:rsid w:val="00F64A7F"/>
    <w:rsid w:val="00F64C8C"/>
    <w:rsid w:val="00F705F8"/>
    <w:rsid w:val="00F73670"/>
    <w:rsid w:val="00F75A1C"/>
    <w:rsid w:val="00F76767"/>
    <w:rsid w:val="00F80232"/>
    <w:rsid w:val="00F807F8"/>
    <w:rsid w:val="00F80EAA"/>
    <w:rsid w:val="00F8181A"/>
    <w:rsid w:val="00F837CF"/>
    <w:rsid w:val="00F840C0"/>
    <w:rsid w:val="00F85D68"/>
    <w:rsid w:val="00F90F2C"/>
    <w:rsid w:val="00F9415F"/>
    <w:rsid w:val="00F94A86"/>
    <w:rsid w:val="00F94FDC"/>
    <w:rsid w:val="00FA02E4"/>
    <w:rsid w:val="00FA2AEE"/>
    <w:rsid w:val="00FA41DA"/>
    <w:rsid w:val="00FA7676"/>
    <w:rsid w:val="00FA7C2A"/>
    <w:rsid w:val="00FB5BBF"/>
    <w:rsid w:val="00FB7770"/>
    <w:rsid w:val="00FC0F76"/>
    <w:rsid w:val="00FC5BB9"/>
    <w:rsid w:val="00FD062E"/>
    <w:rsid w:val="00FD597D"/>
    <w:rsid w:val="00FD7CB8"/>
    <w:rsid w:val="00FE1023"/>
    <w:rsid w:val="00FE2479"/>
    <w:rsid w:val="00FE44C5"/>
    <w:rsid w:val="00FF0EA1"/>
    <w:rsid w:val="00FF4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CFF49C5-D9CF-4739-9B00-BEA78AE1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DB"/>
    <w:rPr>
      <w:sz w:val="24"/>
      <w:szCs w:val="24"/>
    </w:rPr>
  </w:style>
  <w:style w:type="paragraph" w:styleId="Heading1">
    <w:name w:val="heading 1"/>
    <w:basedOn w:val="Normal"/>
    <w:next w:val="Normal"/>
    <w:qFormat/>
    <w:rsid w:val="00533A1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33A1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533A1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533A15"/>
    <w:pPr>
      <w:keepNext/>
      <w:numPr>
        <w:ilvl w:val="3"/>
        <w:numId w:val="2"/>
      </w:numPr>
      <w:spacing w:before="240" w:after="60"/>
      <w:outlineLvl w:val="3"/>
    </w:pPr>
    <w:rPr>
      <w:b/>
      <w:bCs/>
      <w:sz w:val="28"/>
      <w:szCs w:val="28"/>
    </w:rPr>
  </w:style>
  <w:style w:type="paragraph" w:styleId="Heading5">
    <w:name w:val="heading 5"/>
    <w:basedOn w:val="Normal"/>
    <w:next w:val="Normal"/>
    <w:qFormat/>
    <w:rsid w:val="00533A15"/>
    <w:pPr>
      <w:numPr>
        <w:ilvl w:val="4"/>
        <w:numId w:val="2"/>
      </w:numPr>
      <w:spacing w:before="240" w:after="60"/>
      <w:outlineLvl w:val="4"/>
    </w:pPr>
    <w:rPr>
      <w:b/>
      <w:bCs/>
      <w:i/>
      <w:iCs/>
      <w:sz w:val="26"/>
      <w:szCs w:val="26"/>
    </w:rPr>
  </w:style>
  <w:style w:type="paragraph" w:styleId="Heading6">
    <w:name w:val="heading 6"/>
    <w:basedOn w:val="Normal"/>
    <w:next w:val="Normal"/>
    <w:qFormat/>
    <w:rsid w:val="00533A15"/>
    <w:pPr>
      <w:numPr>
        <w:ilvl w:val="5"/>
        <w:numId w:val="2"/>
      </w:numPr>
      <w:spacing w:before="240" w:after="60"/>
      <w:outlineLvl w:val="5"/>
    </w:pPr>
    <w:rPr>
      <w:b/>
      <w:bCs/>
      <w:sz w:val="22"/>
      <w:szCs w:val="22"/>
    </w:rPr>
  </w:style>
  <w:style w:type="paragraph" w:styleId="Heading7">
    <w:name w:val="heading 7"/>
    <w:basedOn w:val="Normal"/>
    <w:next w:val="Normal"/>
    <w:qFormat/>
    <w:rsid w:val="00533A15"/>
    <w:pPr>
      <w:numPr>
        <w:ilvl w:val="6"/>
        <w:numId w:val="2"/>
      </w:numPr>
      <w:spacing w:before="240" w:after="60"/>
      <w:outlineLvl w:val="6"/>
    </w:pPr>
  </w:style>
  <w:style w:type="paragraph" w:styleId="Heading8">
    <w:name w:val="heading 8"/>
    <w:basedOn w:val="Normal"/>
    <w:next w:val="Normal"/>
    <w:qFormat/>
    <w:rsid w:val="00533A15"/>
    <w:pPr>
      <w:numPr>
        <w:ilvl w:val="7"/>
        <w:numId w:val="2"/>
      </w:numPr>
      <w:spacing w:before="240" w:after="60"/>
      <w:outlineLvl w:val="7"/>
    </w:pPr>
    <w:rPr>
      <w:i/>
      <w:iCs/>
    </w:rPr>
  </w:style>
  <w:style w:type="paragraph" w:styleId="Heading9">
    <w:name w:val="heading 9"/>
    <w:basedOn w:val="Normal"/>
    <w:next w:val="Normal"/>
    <w:qFormat/>
    <w:rsid w:val="00533A1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250A"/>
    <w:pPr>
      <w:tabs>
        <w:tab w:val="center" w:pos="4536"/>
        <w:tab w:val="right" w:pos="9072"/>
      </w:tabs>
    </w:pPr>
  </w:style>
  <w:style w:type="paragraph" w:styleId="Footer">
    <w:name w:val="footer"/>
    <w:basedOn w:val="Normal"/>
    <w:rsid w:val="0022250A"/>
    <w:pPr>
      <w:tabs>
        <w:tab w:val="center" w:pos="4536"/>
        <w:tab w:val="right" w:pos="9072"/>
      </w:tabs>
    </w:pPr>
  </w:style>
  <w:style w:type="paragraph" w:styleId="BalloonText">
    <w:name w:val="Balloon Text"/>
    <w:basedOn w:val="Normal"/>
    <w:semiHidden/>
    <w:rsid w:val="009F3992"/>
    <w:rPr>
      <w:rFonts w:ascii="Tahoma" w:hAnsi="Tahoma" w:cs="Tahoma"/>
      <w:sz w:val="16"/>
      <w:szCs w:val="16"/>
    </w:rPr>
  </w:style>
  <w:style w:type="paragraph" w:customStyle="1" w:styleId="Char">
    <w:name w:val="Char"/>
    <w:basedOn w:val="Normal"/>
    <w:rsid w:val="001931EA"/>
    <w:pPr>
      <w:spacing w:after="160" w:line="240" w:lineRule="exact"/>
    </w:pPr>
    <w:rPr>
      <w:noProof/>
      <w:sz w:val="20"/>
      <w:szCs w:val="20"/>
      <w:lang w:val="en-US"/>
    </w:rPr>
  </w:style>
  <w:style w:type="character" w:styleId="PageNumber">
    <w:name w:val="page number"/>
    <w:basedOn w:val="DefaultParagraphFont"/>
    <w:rsid w:val="000F1804"/>
  </w:style>
  <w:style w:type="paragraph" w:styleId="ListParagraph">
    <w:name w:val="List Paragraph"/>
    <w:basedOn w:val="Normal"/>
    <w:uiPriority w:val="34"/>
    <w:qFormat/>
    <w:rsid w:val="003662F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036844">
      <w:bodyDiv w:val="1"/>
      <w:marLeft w:val="0"/>
      <w:marRight w:val="0"/>
      <w:marTop w:val="0"/>
      <w:marBottom w:val="0"/>
      <w:divBdr>
        <w:top w:val="none" w:sz="0" w:space="0" w:color="auto"/>
        <w:left w:val="none" w:sz="0" w:space="0" w:color="auto"/>
        <w:bottom w:val="none" w:sz="0" w:space="0" w:color="auto"/>
        <w:right w:val="none" w:sz="0" w:space="0" w:color="auto"/>
      </w:divBdr>
    </w:div>
    <w:div w:id="9372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DD4A-BA59-45FC-9FC2-84E2A87D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6282</Words>
  <Characters>35810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BY-LAWS OF ASSOCIATION OF INNOVATION AND RESEARCH-BASED MEDICAL DEVICE MANUFACTURERS</vt:lpstr>
    </vt:vector>
  </TitlesOfParts>
  <Company>Herguner</Company>
  <LinksUpToDate>false</LinksUpToDate>
  <CharactersWithSpaces>42008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ASSOCIATION OF INNOVATION AND RESEARCH-BASED MEDICAL DEVICE MANUFACTURERS</dc:title>
  <dc:creator>YELDA.UREY</dc:creator>
  <cp:lastModifiedBy>Gün+Partners</cp:lastModifiedBy>
  <cp:revision>4</cp:revision>
  <dcterms:created xsi:type="dcterms:W3CDTF">2019-03-07T12:17:00Z</dcterms:created>
  <dcterms:modified xsi:type="dcterms:W3CDTF">2019-03-07T12:27:00Z</dcterms:modified>
</cp:coreProperties>
</file>